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42E1EFE9" w14:textId="36B545C2" w:rsidR="005957F0" w:rsidRDefault="005957F0" w:rsidP="001C0E21">
      <w:pPr>
        <w:ind w:left="836"/>
        <w:jc w:val="center"/>
        <w:rPr>
          <w:sz w:val="20"/>
        </w:rPr>
      </w:pPr>
    </w:p>
    <w:p w14:paraId="5F980C1C" w14:textId="0D07E881" w:rsidR="00B23A4C" w:rsidRPr="00F13F68" w:rsidRDefault="001D50E8">
      <w:pPr>
        <w:suppressAutoHyphens/>
        <w:jc w:val="center"/>
        <w:rPr>
          <w:sz w:val="32"/>
        </w:rPr>
      </w:pPr>
      <w:r>
        <w:rPr>
          <w:noProof/>
        </w:rPr>
        <w:drawing>
          <wp:inline distT="0" distB="0" distL="0" distR="0" wp14:anchorId="036F48DA" wp14:editId="5F4A7835">
            <wp:extent cx="2286000" cy="944880"/>
            <wp:effectExtent l="0" t="0" r="0" b="7620"/>
            <wp:docPr id="9" name="Picture 9" descr="C:\Users\kdulane\AppData\Local\Microsoft\Windows\INetCache\Content.Word\Standard_CMYK.JPG"/>
            <wp:cNvGraphicFramePr/>
            <a:graphic xmlns:a="http://schemas.openxmlformats.org/drawingml/2006/main">
              <a:graphicData uri="http://schemas.openxmlformats.org/drawingml/2006/picture">
                <pic:pic xmlns:pic="http://schemas.openxmlformats.org/drawingml/2006/picture">
                  <pic:nvPicPr>
                    <pic:cNvPr id="9" name="Picture 9" descr="C:\Users\kdulane\AppData\Local\Microsoft\Windows\INetCache\Content.Word\Standard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2BE90AE5" w14:textId="2F5ABCC7" w:rsidR="00895D71" w:rsidRPr="005D7D4D" w:rsidRDefault="00895D71">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color w:val="FF0000"/>
          <w:sz w:val="40"/>
          <w:szCs w:val="40"/>
        </w:rPr>
      </w:pPr>
      <w:r>
        <w:rPr>
          <w:rFonts w:ascii="Arial" w:hAnsi="Arial" w:cs="Arial"/>
          <w:sz w:val="40"/>
          <w:szCs w:val="40"/>
        </w:rPr>
        <w:t xml:space="preserve">Invitation for Bid </w:t>
      </w:r>
      <w:r w:rsidR="0075268B" w:rsidRPr="0075268B">
        <w:rPr>
          <w:rFonts w:ascii="Arial" w:hAnsi="Arial" w:cs="Arial"/>
          <w:sz w:val="40"/>
          <w:szCs w:val="40"/>
        </w:rPr>
        <w:t>0058238</w:t>
      </w:r>
    </w:p>
    <w:p w14:paraId="0F1CACCE" w14:textId="77777777" w:rsidR="00895D71" w:rsidRPr="00895D71" w:rsidRDefault="00895D71" w:rsidP="00895D71"/>
    <w:p w14:paraId="23A04411" w14:textId="77777777" w:rsidR="00B23A4C" w:rsidRPr="00CA544E" w:rsidRDefault="00B23A4C">
      <w:pPr>
        <w:jc w:val="center"/>
        <w:rPr>
          <w:rFonts w:ascii="Arial" w:hAnsi="Arial" w:cs="Arial"/>
          <w:b/>
          <w:sz w:val="40"/>
          <w:szCs w:val="40"/>
        </w:rPr>
      </w:pPr>
    </w:p>
    <w:p w14:paraId="565FFEF7" w14:textId="77777777" w:rsidR="00B23A4C" w:rsidRDefault="00653FA0">
      <w:pPr>
        <w:jc w:val="center"/>
        <w:rPr>
          <w:rFonts w:ascii="Arial" w:hAnsi="Arial" w:cs="Arial"/>
          <w:sz w:val="40"/>
          <w:szCs w:val="40"/>
        </w:rPr>
      </w:pPr>
      <w:r w:rsidRPr="00CA544E">
        <w:rPr>
          <w:rFonts w:ascii="Arial" w:hAnsi="Arial" w:cs="Arial"/>
          <w:sz w:val="40"/>
          <w:szCs w:val="40"/>
        </w:rPr>
        <w:t>For</w:t>
      </w:r>
    </w:p>
    <w:p w14:paraId="2C73599B" w14:textId="77777777" w:rsidR="00895D71" w:rsidRPr="00CA544E" w:rsidRDefault="00895D71">
      <w:pPr>
        <w:jc w:val="center"/>
        <w:rPr>
          <w:rFonts w:ascii="Arial" w:hAnsi="Arial" w:cs="Arial"/>
          <w:sz w:val="40"/>
          <w:szCs w:val="40"/>
        </w:rPr>
      </w:pPr>
    </w:p>
    <w:p w14:paraId="3BC52BD0" w14:textId="4FF017B4" w:rsidR="00B23A4C" w:rsidRPr="0075268B" w:rsidRDefault="00895D71">
      <w:pPr>
        <w:jc w:val="center"/>
        <w:rPr>
          <w:rFonts w:ascii="Arial" w:hAnsi="Arial" w:cs="Arial"/>
          <w:sz w:val="40"/>
          <w:szCs w:val="40"/>
        </w:rPr>
      </w:pPr>
      <w:r w:rsidRPr="0075268B">
        <w:rPr>
          <w:rFonts w:ascii="Arial" w:hAnsi="Arial" w:cs="Arial"/>
          <w:sz w:val="40"/>
          <w:szCs w:val="40"/>
        </w:rPr>
        <w:t>Term Contract</w:t>
      </w:r>
      <w:r w:rsidR="00843D90" w:rsidRPr="0075268B">
        <w:rPr>
          <w:rFonts w:ascii="Arial" w:hAnsi="Arial" w:cs="Arial"/>
          <w:sz w:val="40"/>
          <w:szCs w:val="40"/>
        </w:rPr>
        <w:t xml:space="preserve"> </w:t>
      </w:r>
    </w:p>
    <w:p w14:paraId="162E9B7D" w14:textId="14F31325" w:rsidR="00B23A4C" w:rsidRDefault="00B23A4C">
      <w:pPr>
        <w:jc w:val="center"/>
        <w:rPr>
          <w:rFonts w:ascii="Arial" w:hAnsi="Arial" w:cs="Arial"/>
          <w:sz w:val="40"/>
          <w:szCs w:val="40"/>
        </w:rPr>
      </w:pPr>
    </w:p>
    <w:p w14:paraId="5429DAE0" w14:textId="0EACF91B" w:rsidR="00B23A4C" w:rsidRDefault="0075268B">
      <w:pPr>
        <w:jc w:val="center"/>
        <w:rPr>
          <w:rFonts w:ascii="Arial" w:hAnsi="Arial" w:cs="Arial"/>
          <w:sz w:val="40"/>
          <w:szCs w:val="40"/>
        </w:rPr>
      </w:pPr>
      <w:r w:rsidRPr="0075268B">
        <w:rPr>
          <w:rFonts w:ascii="Arial" w:hAnsi="Arial" w:cs="Arial"/>
          <w:sz w:val="40"/>
          <w:szCs w:val="40"/>
        </w:rPr>
        <w:t>Fluid Milk Products</w:t>
      </w:r>
      <w:r w:rsidR="00EA4ACA">
        <w:rPr>
          <w:rFonts w:ascii="Arial" w:hAnsi="Arial" w:cs="Arial"/>
          <w:sz w:val="40"/>
          <w:szCs w:val="40"/>
        </w:rPr>
        <w:t xml:space="preserve"> </w:t>
      </w:r>
    </w:p>
    <w:p w14:paraId="1CDD2AC5" w14:textId="40E8F052" w:rsidR="0075268B" w:rsidRDefault="0075268B">
      <w:pPr>
        <w:jc w:val="center"/>
        <w:rPr>
          <w:rFonts w:ascii="Arial" w:hAnsi="Arial" w:cs="Arial"/>
          <w:sz w:val="40"/>
          <w:szCs w:val="40"/>
        </w:rPr>
      </w:pPr>
    </w:p>
    <w:p w14:paraId="43585E91" w14:textId="77777777" w:rsidR="0075268B" w:rsidRPr="00CA544E" w:rsidRDefault="0075268B">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55762784" w:rsidR="00B65DE5" w:rsidRPr="0075268B" w:rsidRDefault="0075268B">
      <w:pPr>
        <w:jc w:val="center"/>
        <w:rPr>
          <w:rFonts w:ascii="Arial" w:hAnsi="Arial" w:cs="Arial"/>
          <w:sz w:val="22"/>
          <w:szCs w:val="22"/>
        </w:rPr>
      </w:pPr>
      <w:r w:rsidRPr="0075268B">
        <w:rPr>
          <w:rFonts w:ascii="Arial" w:hAnsi="Arial" w:cs="Arial"/>
          <w:sz w:val="40"/>
          <w:szCs w:val="40"/>
        </w:rPr>
        <w:t xml:space="preserve">December </w:t>
      </w:r>
      <w:r w:rsidR="0073010D">
        <w:rPr>
          <w:rFonts w:ascii="Arial" w:hAnsi="Arial" w:cs="Arial"/>
          <w:sz w:val="40"/>
          <w:szCs w:val="40"/>
        </w:rPr>
        <w:t>1</w:t>
      </w:r>
      <w:r w:rsidR="007519DB">
        <w:rPr>
          <w:rFonts w:ascii="Arial" w:hAnsi="Arial" w:cs="Arial"/>
          <w:sz w:val="40"/>
          <w:szCs w:val="40"/>
        </w:rPr>
        <w:t>1</w:t>
      </w:r>
      <w:r w:rsidRPr="0075268B">
        <w:rPr>
          <w:rFonts w:ascii="Arial" w:hAnsi="Arial" w:cs="Arial"/>
          <w:sz w:val="40"/>
          <w:szCs w:val="40"/>
        </w:rPr>
        <w:t>, 2018</w:t>
      </w:r>
    </w:p>
    <w:p w14:paraId="6AD9E1DA" w14:textId="77777777" w:rsidR="00B65DE5" w:rsidRPr="00CA544E" w:rsidRDefault="00B65DE5">
      <w:pPr>
        <w:jc w:val="center"/>
        <w:rPr>
          <w:rFonts w:ascii="Arial" w:hAnsi="Arial" w:cs="Arial"/>
          <w:sz w:val="22"/>
          <w:szCs w:val="22"/>
        </w:rPr>
      </w:pPr>
    </w:p>
    <w:p w14:paraId="5F40D56D" w14:textId="4F188A8E" w:rsidR="00F53BE3" w:rsidRDefault="00E83F37"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7B884C7D" w14:textId="77777777" w:rsidR="00F53BE3" w:rsidRDefault="00F53BE3"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p>
    <w:p w14:paraId="2E7C2415" w14:textId="4FE5CF68" w:rsidR="00837B47" w:rsidRDefault="00837B47">
      <w:pPr>
        <w:rPr>
          <w:rFonts w:ascii="Arial" w:hAnsi="Arial" w:cs="Arial"/>
          <w:kern w:val="2"/>
          <w:sz w:val="22"/>
          <w:szCs w:val="22"/>
        </w:rPr>
      </w:pPr>
      <w:r>
        <w:rPr>
          <w:rFonts w:ascii="Arial" w:hAnsi="Arial" w:cs="Arial"/>
          <w:kern w:val="2"/>
          <w:sz w:val="22"/>
          <w:szCs w:val="22"/>
        </w:rPr>
        <w:br w:type="page"/>
      </w:r>
    </w:p>
    <w:p w14:paraId="5548A125" w14:textId="42D3B9FA" w:rsidR="00F53BE3" w:rsidRPr="008466D2" w:rsidRDefault="00F53BE3" w:rsidP="00F53BE3">
      <w:pPr>
        <w:tabs>
          <w:tab w:val="left" w:pos="2790"/>
        </w:tabs>
        <w:jc w:val="center"/>
        <w:outlineLvl w:val="0"/>
        <w:rPr>
          <w:rFonts w:ascii="Arial" w:hAnsi="Arial" w:cs="Arial"/>
          <w:b/>
          <w:i/>
          <w:sz w:val="22"/>
          <w:szCs w:val="22"/>
        </w:rPr>
      </w:pPr>
      <w:r w:rsidRPr="00E73ECC">
        <w:rPr>
          <w:rFonts w:ascii="Arial" w:hAnsi="Arial" w:cs="Arial"/>
          <w:b/>
          <w:sz w:val="22"/>
          <w:szCs w:val="22"/>
        </w:rPr>
        <w:lastRenderedPageBreak/>
        <w:t xml:space="preserve">INVITATION FOR </w:t>
      </w:r>
      <w:r w:rsidRPr="00DE3B7C">
        <w:rPr>
          <w:rFonts w:ascii="Arial" w:hAnsi="Arial" w:cs="Arial"/>
          <w:b/>
          <w:sz w:val="22"/>
          <w:szCs w:val="22"/>
        </w:rPr>
        <w:t>SEALED</w:t>
      </w:r>
      <w:r w:rsidRPr="0051385B">
        <w:rPr>
          <w:rFonts w:ascii="Arial" w:hAnsi="Arial" w:cs="Arial"/>
          <w:b/>
          <w:sz w:val="22"/>
          <w:szCs w:val="22"/>
        </w:rPr>
        <w:t xml:space="preserve"> BID </w:t>
      </w:r>
      <w:r w:rsidRPr="008466D2">
        <w:rPr>
          <w:rFonts w:ascii="Arial" w:hAnsi="Arial" w:cs="Arial"/>
          <w:b/>
          <w:sz w:val="22"/>
          <w:szCs w:val="22"/>
        </w:rPr>
        <w:t xml:space="preserve"># </w:t>
      </w:r>
      <w:r w:rsidR="00DE3B7C">
        <w:rPr>
          <w:rFonts w:ascii="Arial" w:hAnsi="Arial" w:cs="Arial"/>
          <w:b/>
          <w:sz w:val="22"/>
          <w:szCs w:val="22"/>
        </w:rPr>
        <w:t>0058238</w:t>
      </w:r>
      <w:r w:rsidRPr="008466D2">
        <w:rPr>
          <w:rFonts w:ascii="Arial" w:hAnsi="Arial" w:cs="Arial"/>
          <w:b/>
          <w:sz w:val="22"/>
          <w:szCs w:val="22"/>
        </w:rPr>
        <w:t xml:space="preserve"> </w:t>
      </w:r>
    </w:p>
    <w:p w14:paraId="5E5AF8FB" w14:textId="77777777" w:rsidR="00F53BE3" w:rsidRPr="008466D2" w:rsidRDefault="00F53BE3" w:rsidP="00F53BE3">
      <w:pPr>
        <w:jc w:val="center"/>
        <w:rPr>
          <w:rFonts w:ascii="Arial" w:hAnsi="Arial" w:cs="Arial"/>
          <w:b/>
          <w:sz w:val="22"/>
          <w:szCs w:val="22"/>
        </w:rPr>
      </w:pPr>
    </w:p>
    <w:p w14:paraId="46D6ABA8" w14:textId="3FD96FC1" w:rsidR="00843D90" w:rsidRPr="00DE3B7C" w:rsidRDefault="00DE3B7C" w:rsidP="00F53BE3">
      <w:pPr>
        <w:jc w:val="center"/>
        <w:rPr>
          <w:rFonts w:ascii="Arial" w:hAnsi="Arial" w:cs="Arial"/>
          <w:b/>
          <w:sz w:val="22"/>
          <w:szCs w:val="22"/>
        </w:rPr>
      </w:pPr>
      <w:r w:rsidRPr="00DE3B7C">
        <w:rPr>
          <w:rFonts w:ascii="Arial" w:hAnsi="Arial" w:cs="Arial"/>
          <w:b/>
          <w:sz w:val="22"/>
          <w:szCs w:val="22"/>
        </w:rPr>
        <w:t>Fluid Milk Products</w:t>
      </w:r>
    </w:p>
    <w:p w14:paraId="10297A20" w14:textId="77777777" w:rsidR="007811FD" w:rsidRPr="008466D2" w:rsidRDefault="007811FD" w:rsidP="00F53BE3">
      <w:pPr>
        <w:jc w:val="center"/>
        <w:rPr>
          <w:rFonts w:ascii="Arial" w:hAnsi="Arial" w:cs="Arial"/>
          <w:b/>
          <w:sz w:val="22"/>
          <w:szCs w:val="22"/>
        </w:rPr>
      </w:pPr>
    </w:p>
    <w:p w14:paraId="630EAEA4" w14:textId="77777777" w:rsidR="00F53BE3" w:rsidRPr="00E73ECC" w:rsidRDefault="00F53BE3" w:rsidP="00F53BE3">
      <w:pPr>
        <w:jc w:val="center"/>
        <w:rPr>
          <w:rFonts w:ascii="Arial" w:hAnsi="Arial" w:cs="Arial"/>
          <w:b/>
          <w:sz w:val="22"/>
          <w:szCs w:val="22"/>
        </w:rPr>
      </w:pPr>
      <w:r w:rsidRPr="008466D2">
        <w:rPr>
          <w:rFonts w:ascii="Arial" w:hAnsi="Arial" w:cs="Arial"/>
          <w:b/>
          <w:sz w:val="22"/>
          <w:szCs w:val="22"/>
        </w:rPr>
        <w:t xml:space="preserve">VIRGINIA POLYTECHNIC INSTITUTE AND STATE </w:t>
      </w:r>
      <w:r w:rsidRPr="00E73ECC">
        <w:rPr>
          <w:rFonts w:ascii="Arial" w:hAnsi="Arial" w:cs="Arial"/>
          <w:b/>
          <w:sz w:val="22"/>
          <w:szCs w:val="22"/>
        </w:rPr>
        <w:t>UNIVERSITY</w:t>
      </w:r>
      <w:r>
        <w:rPr>
          <w:rFonts w:ascii="Arial" w:hAnsi="Arial" w:cs="Arial"/>
          <w:b/>
          <w:sz w:val="22"/>
          <w:szCs w:val="22"/>
        </w:rPr>
        <w:t xml:space="preserve"> (VIRGINIA TECH)</w:t>
      </w:r>
    </w:p>
    <w:p w14:paraId="454EB447"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PROCUREMENT DEPARTMENT (MC 0333) </w:t>
      </w:r>
    </w:p>
    <w:p w14:paraId="7766D471"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NORTH END CENTER, SUITE 2100, 300 TURNER STREET NW </w:t>
      </w:r>
    </w:p>
    <w:p w14:paraId="3EF0EC49" w14:textId="77777777" w:rsidR="00F53BE3" w:rsidRDefault="00F53BE3" w:rsidP="00F53BE3">
      <w:pPr>
        <w:jc w:val="center"/>
        <w:rPr>
          <w:rFonts w:ascii="Arial" w:hAnsi="Arial" w:cs="Arial"/>
          <w:b/>
          <w:sz w:val="22"/>
          <w:szCs w:val="22"/>
        </w:rPr>
      </w:pPr>
      <w:r w:rsidRPr="00E73ECC">
        <w:rPr>
          <w:rFonts w:ascii="Arial" w:hAnsi="Arial" w:cs="Arial"/>
          <w:b/>
          <w:sz w:val="22"/>
          <w:szCs w:val="22"/>
        </w:rPr>
        <w:t>BLACKSBURG, VIRGINIA 24061</w:t>
      </w:r>
    </w:p>
    <w:p w14:paraId="3BA58276" w14:textId="77777777" w:rsidR="00F53BE3" w:rsidRPr="00E73ECC" w:rsidRDefault="00F53BE3" w:rsidP="00F53BE3">
      <w:pPr>
        <w:jc w:val="center"/>
        <w:rPr>
          <w:rFonts w:ascii="Arial" w:hAnsi="Arial" w:cs="Arial"/>
          <w:b/>
          <w:sz w:val="22"/>
          <w:szCs w:val="22"/>
        </w:rPr>
      </w:pPr>
    </w:p>
    <w:tbl>
      <w:tblPr>
        <w:tblW w:w="10890" w:type="dxa"/>
        <w:jc w:val="center"/>
        <w:tblLayout w:type="fixed"/>
        <w:tblLook w:val="0000" w:firstRow="0" w:lastRow="0" w:firstColumn="0" w:lastColumn="0" w:noHBand="0" w:noVBand="0"/>
      </w:tblPr>
      <w:tblGrid>
        <w:gridCol w:w="3210"/>
        <w:gridCol w:w="4080"/>
        <w:gridCol w:w="3600"/>
      </w:tblGrid>
      <w:tr w:rsidR="00F53BE3" w:rsidRPr="00E73ECC" w14:paraId="58E4E29A" w14:textId="77777777" w:rsidTr="00EA1385">
        <w:trPr>
          <w:jc w:val="center"/>
        </w:trPr>
        <w:tc>
          <w:tcPr>
            <w:tcW w:w="3210" w:type="dxa"/>
            <w:tcBorders>
              <w:top w:val="single" w:sz="6" w:space="0" w:color="auto"/>
              <w:left w:val="single" w:sz="6" w:space="0" w:color="auto"/>
              <w:bottom w:val="single" w:sz="6" w:space="0" w:color="auto"/>
            </w:tcBorders>
          </w:tcPr>
          <w:p w14:paraId="578ACFD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p w14:paraId="035374CC" w14:textId="77777777" w:rsidR="00F53BE3" w:rsidRPr="00E73ECC" w:rsidRDefault="00F53BE3" w:rsidP="00F703DD">
            <w:pPr>
              <w:spacing w:before="40"/>
              <w:rPr>
                <w:rFonts w:ascii="Arial" w:hAnsi="Arial" w:cs="Arial"/>
                <w:b/>
                <w:sz w:val="22"/>
                <w:szCs w:val="22"/>
              </w:rPr>
            </w:pPr>
          </w:p>
          <w:p w14:paraId="33B470DB" w14:textId="35512808" w:rsidR="00F53BE3" w:rsidRPr="00E73ECC" w:rsidRDefault="00F53BE3" w:rsidP="007519DB">
            <w:pPr>
              <w:spacing w:before="40"/>
              <w:rPr>
                <w:rFonts w:ascii="Arial" w:hAnsi="Arial" w:cs="Arial"/>
                <w:bCs/>
                <w:sz w:val="22"/>
                <w:szCs w:val="22"/>
              </w:rPr>
            </w:pPr>
            <w:r w:rsidRPr="00222312">
              <w:rPr>
                <w:rFonts w:ascii="Arial" w:hAnsi="Arial" w:cs="Arial"/>
                <w:bCs/>
                <w:sz w:val="22"/>
                <w:szCs w:val="22"/>
              </w:rPr>
              <w:fldChar w:fldCharType="begin">
                <w:ffData>
                  <w:name w:val="Text14"/>
                  <w:enabled/>
                  <w:calcOnExit w:val="0"/>
                  <w:textInput>
                    <w:type w:val="date"/>
                    <w:format w:val="MMMM d, yyyy"/>
                  </w:textInput>
                </w:ffData>
              </w:fldChar>
            </w:r>
            <w:r w:rsidRPr="00222312">
              <w:rPr>
                <w:rFonts w:ascii="Arial" w:hAnsi="Arial" w:cs="Arial"/>
                <w:bCs/>
                <w:sz w:val="22"/>
                <w:szCs w:val="22"/>
              </w:rPr>
              <w:instrText xml:space="preserve"> FORMTEXT </w:instrText>
            </w:r>
            <w:r w:rsidRPr="00222312">
              <w:rPr>
                <w:rFonts w:ascii="Arial" w:hAnsi="Arial" w:cs="Arial"/>
                <w:bCs/>
                <w:sz w:val="22"/>
                <w:szCs w:val="22"/>
              </w:rPr>
            </w:r>
            <w:r w:rsidRPr="00222312">
              <w:rPr>
                <w:rFonts w:ascii="Arial" w:hAnsi="Arial" w:cs="Arial"/>
                <w:bCs/>
                <w:sz w:val="22"/>
                <w:szCs w:val="22"/>
              </w:rPr>
              <w:fldChar w:fldCharType="separate"/>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sz w:val="22"/>
                <w:szCs w:val="22"/>
              </w:rPr>
              <w:fldChar w:fldCharType="end"/>
            </w:r>
            <w:r w:rsidR="00984FB9">
              <w:rPr>
                <w:rFonts w:ascii="Arial" w:hAnsi="Arial" w:cs="Arial"/>
                <w:bCs/>
                <w:sz w:val="22"/>
                <w:szCs w:val="22"/>
              </w:rPr>
              <w:t xml:space="preserve">December </w:t>
            </w:r>
            <w:r w:rsidR="0073010D">
              <w:rPr>
                <w:rFonts w:ascii="Arial" w:hAnsi="Arial" w:cs="Arial"/>
                <w:bCs/>
                <w:sz w:val="22"/>
                <w:szCs w:val="22"/>
              </w:rPr>
              <w:t>1</w:t>
            </w:r>
            <w:r w:rsidR="007519DB">
              <w:rPr>
                <w:rFonts w:ascii="Arial" w:hAnsi="Arial" w:cs="Arial"/>
                <w:bCs/>
                <w:sz w:val="22"/>
                <w:szCs w:val="22"/>
              </w:rPr>
              <w:t>1</w:t>
            </w:r>
            <w:r w:rsidR="00984FB9">
              <w:rPr>
                <w:rFonts w:ascii="Arial" w:hAnsi="Arial" w:cs="Arial"/>
                <w:bCs/>
                <w:sz w:val="22"/>
                <w:szCs w:val="22"/>
              </w:rPr>
              <w:t>, 2018</w:t>
            </w:r>
          </w:p>
        </w:tc>
        <w:tc>
          <w:tcPr>
            <w:tcW w:w="4080" w:type="dxa"/>
            <w:tcBorders>
              <w:top w:val="single" w:sz="6" w:space="0" w:color="auto"/>
              <w:left w:val="single" w:sz="6" w:space="0" w:color="auto"/>
              <w:bottom w:val="single" w:sz="6" w:space="0" w:color="auto"/>
              <w:right w:val="single" w:sz="6" w:space="0" w:color="auto"/>
            </w:tcBorders>
          </w:tcPr>
          <w:p w14:paraId="2C5A44A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RETURN DATE AND HOUR</w:t>
            </w:r>
          </w:p>
          <w:p w14:paraId="1E07680C" w14:textId="77777777" w:rsidR="00F53BE3" w:rsidRPr="00E73ECC" w:rsidRDefault="00F53BE3" w:rsidP="00F703DD">
            <w:pPr>
              <w:spacing w:before="40"/>
              <w:rPr>
                <w:rFonts w:ascii="Arial" w:hAnsi="Arial" w:cs="Arial"/>
                <w:sz w:val="22"/>
                <w:szCs w:val="22"/>
              </w:rPr>
            </w:pPr>
          </w:p>
          <w:p w14:paraId="1D2F577F" w14:textId="7E91AD32" w:rsidR="00F53BE3" w:rsidRPr="00E73ECC" w:rsidRDefault="00F53BE3" w:rsidP="00F703DD">
            <w:pPr>
              <w:spacing w:before="40"/>
              <w:rPr>
                <w:rFonts w:ascii="Arial" w:hAnsi="Arial" w:cs="Arial"/>
                <w:sz w:val="22"/>
                <w:szCs w:val="22"/>
              </w:rPr>
            </w:pPr>
          </w:p>
        </w:tc>
        <w:tc>
          <w:tcPr>
            <w:tcW w:w="3600" w:type="dxa"/>
            <w:tcBorders>
              <w:top w:val="single" w:sz="6" w:space="0" w:color="auto"/>
              <w:left w:val="nil"/>
              <w:bottom w:val="single" w:sz="6" w:space="0" w:color="auto"/>
              <w:right w:val="single" w:sz="6" w:space="0" w:color="auto"/>
            </w:tcBorders>
          </w:tcPr>
          <w:p w14:paraId="3C3C7363"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OPENING DATE AND HOUR</w:t>
            </w:r>
          </w:p>
          <w:p w14:paraId="7623650B" w14:textId="77777777" w:rsidR="00F53BE3" w:rsidRPr="00E73ECC" w:rsidRDefault="00F53BE3" w:rsidP="00F703DD">
            <w:pPr>
              <w:spacing w:before="40"/>
              <w:rPr>
                <w:rFonts w:ascii="Arial" w:hAnsi="Arial" w:cs="Arial"/>
                <w:sz w:val="22"/>
                <w:szCs w:val="22"/>
              </w:rPr>
            </w:pPr>
          </w:p>
          <w:p w14:paraId="46E84D28" w14:textId="5ECF348A" w:rsidR="00F53BE3" w:rsidRPr="00E73ECC" w:rsidRDefault="00F53BE3" w:rsidP="0073010D">
            <w:pPr>
              <w:pStyle w:val="Style1"/>
              <w:rPr>
                <w:rFonts w:ascii="Arial" w:hAnsi="Arial" w:cs="Arial"/>
                <w:sz w:val="22"/>
                <w:szCs w:val="22"/>
              </w:rPr>
            </w:pPr>
            <w:r w:rsidRPr="00222312">
              <w:rPr>
                <w:rFonts w:ascii="Arial" w:hAnsi="Arial" w:cs="Arial"/>
                <w:bCs/>
                <w:sz w:val="22"/>
                <w:szCs w:val="22"/>
              </w:rPr>
              <w:fldChar w:fldCharType="begin">
                <w:ffData>
                  <w:name w:val="Text14"/>
                  <w:enabled/>
                  <w:calcOnExit w:val="0"/>
                  <w:textInput>
                    <w:type w:val="date"/>
                    <w:format w:val="MMMM d, yyyy"/>
                  </w:textInput>
                </w:ffData>
              </w:fldChar>
            </w:r>
            <w:r w:rsidRPr="00222312">
              <w:rPr>
                <w:rFonts w:ascii="Arial" w:hAnsi="Arial" w:cs="Arial"/>
                <w:bCs/>
                <w:sz w:val="22"/>
                <w:szCs w:val="22"/>
              </w:rPr>
              <w:instrText xml:space="preserve"> FORMTEXT </w:instrText>
            </w:r>
            <w:r w:rsidRPr="00222312">
              <w:rPr>
                <w:rFonts w:ascii="Arial" w:hAnsi="Arial" w:cs="Arial"/>
                <w:bCs/>
                <w:sz w:val="22"/>
                <w:szCs w:val="22"/>
              </w:rPr>
            </w:r>
            <w:r w:rsidRPr="00222312">
              <w:rPr>
                <w:rFonts w:ascii="Arial" w:hAnsi="Arial" w:cs="Arial"/>
                <w:bCs/>
                <w:sz w:val="22"/>
                <w:szCs w:val="22"/>
              </w:rPr>
              <w:fldChar w:fldCharType="separate"/>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sz w:val="22"/>
                <w:szCs w:val="22"/>
              </w:rPr>
              <w:fldChar w:fldCharType="end"/>
            </w:r>
            <w:r w:rsidRPr="00E73ECC">
              <w:rPr>
                <w:rFonts w:ascii="Arial" w:hAnsi="Arial" w:cs="Arial"/>
                <w:sz w:val="22"/>
                <w:szCs w:val="22"/>
              </w:rPr>
              <w:t xml:space="preserve"> </w:t>
            </w:r>
            <w:r w:rsidR="00984FB9">
              <w:rPr>
                <w:rFonts w:ascii="Arial" w:hAnsi="Arial" w:cs="Arial"/>
                <w:sz w:val="22"/>
                <w:szCs w:val="22"/>
              </w:rPr>
              <w:t xml:space="preserve">January </w:t>
            </w:r>
            <w:r w:rsidR="0073010D">
              <w:rPr>
                <w:rFonts w:ascii="Arial" w:hAnsi="Arial" w:cs="Arial"/>
                <w:sz w:val="22"/>
                <w:szCs w:val="22"/>
              </w:rPr>
              <w:t>10</w:t>
            </w:r>
            <w:r w:rsidR="00984FB9">
              <w:rPr>
                <w:rFonts w:ascii="Arial" w:hAnsi="Arial" w:cs="Arial"/>
                <w:sz w:val="22"/>
                <w:szCs w:val="22"/>
              </w:rPr>
              <w:t xml:space="preserve">, 2019 </w:t>
            </w:r>
            <w:r w:rsidRPr="00E73ECC">
              <w:rPr>
                <w:rFonts w:ascii="Arial" w:hAnsi="Arial" w:cs="Arial"/>
                <w:sz w:val="22"/>
                <w:szCs w:val="22"/>
              </w:rPr>
              <w:t>3PM</w:t>
            </w:r>
          </w:p>
        </w:tc>
      </w:tr>
    </w:tbl>
    <w:p w14:paraId="5FD61D70" w14:textId="77777777" w:rsidR="00F53BE3" w:rsidRPr="00E73ECC" w:rsidRDefault="00F53BE3" w:rsidP="00F53BE3">
      <w:pPr>
        <w:rPr>
          <w:rFonts w:ascii="Arial" w:hAnsi="Arial" w:cs="Arial"/>
          <w:sz w:val="22"/>
          <w:szCs w:val="22"/>
        </w:rPr>
      </w:pPr>
    </w:p>
    <w:p w14:paraId="34343651" w14:textId="77777777" w:rsidR="00F53BE3" w:rsidRPr="00E73ECC" w:rsidRDefault="00F53BE3" w:rsidP="00F53BE3">
      <w:pPr>
        <w:ind w:left="180"/>
        <w:outlineLvl w:val="0"/>
        <w:rPr>
          <w:rFonts w:ascii="Arial" w:hAnsi="Arial" w:cs="Arial"/>
          <w:sz w:val="22"/>
          <w:szCs w:val="22"/>
        </w:rPr>
      </w:pPr>
      <w:r w:rsidRPr="00E73ECC">
        <w:rPr>
          <w:rFonts w:ascii="Arial" w:hAnsi="Arial" w:cs="Arial"/>
          <w:sz w:val="22"/>
          <w:szCs w:val="22"/>
        </w:rPr>
        <w:t>BIDDERS ADDRESS</w:t>
      </w:r>
    </w:p>
    <w:tbl>
      <w:tblPr>
        <w:tblW w:w="10890" w:type="dxa"/>
        <w:tblInd w:w="-8" w:type="dxa"/>
        <w:tblLayout w:type="fixed"/>
        <w:tblLook w:val="0000" w:firstRow="0" w:lastRow="0" w:firstColumn="0" w:lastColumn="0" w:noHBand="0" w:noVBand="0"/>
      </w:tblPr>
      <w:tblGrid>
        <w:gridCol w:w="4950"/>
        <w:gridCol w:w="630"/>
        <w:gridCol w:w="5310"/>
      </w:tblGrid>
      <w:tr w:rsidR="00F53BE3" w:rsidRPr="00E73ECC" w14:paraId="1B399474" w14:textId="77777777" w:rsidTr="00EA1385">
        <w:trPr>
          <w:trHeight w:val="600"/>
        </w:trPr>
        <w:tc>
          <w:tcPr>
            <w:tcW w:w="4950" w:type="dxa"/>
            <w:tcBorders>
              <w:top w:val="single" w:sz="6" w:space="0" w:color="auto"/>
              <w:left w:val="single" w:sz="6" w:space="0" w:color="auto"/>
              <w:bottom w:val="single" w:sz="6" w:space="0" w:color="auto"/>
              <w:right w:val="single" w:sz="6" w:space="0" w:color="auto"/>
            </w:tcBorders>
          </w:tcPr>
          <w:bookmarkStart w:id="0" w:name="Text5"/>
          <w:p w14:paraId="5214991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5"/>
                  <w:enabled/>
                  <w:calcOnExit w:val="0"/>
                  <w:textInput/>
                </w:ffData>
              </w:fldChar>
            </w:r>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p>
          <w:p w14:paraId="7B41F51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6"/>
                  <w:enabled/>
                  <w:calcOnExit w:val="0"/>
                  <w:textInput/>
                </w:ffData>
              </w:fldChar>
            </w:r>
            <w:bookmarkStart w:id="1" w:name="Text6"/>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1"/>
          </w:p>
          <w:p w14:paraId="2C65AA7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7"/>
                  <w:enabled/>
                  <w:calcOnExit w:val="0"/>
                  <w:textInput/>
                </w:ffData>
              </w:fldChar>
            </w:r>
            <w:bookmarkStart w:id="2" w:name="Text7"/>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2"/>
          </w:p>
          <w:p w14:paraId="53484E0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8"/>
                  <w:enabled/>
                  <w:calcOnExit w:val="0"/>
                  <w:textInput/>
                </w:ffData>
              </w:fldChar>
            </w:r>
            <w:bookmarkStart w:id="3" w:name="Text8"/>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3"/>
          </w:p>
        </w:tc>
        <w:tc>
          <w:tcPr>
            <w:tcW w:w="630" w:type="dxa"/>
            <w:tcBorders>
              <w:left w:val="nil"/>
            </w:tcBorders>
          </w:tcPr>
          <w:p w14:paraId="17E70784" w14:textId="77777777" w:rsidR="00F53BE3" w:rsidRPr="00E73ECC" w:rsidRDefault="00F53BE3" w:rsidP="00F703DD">
            <w:pPr>
              <w:rPr>
                <w:rFonts w:ascii="Arial" w:hAnsi="Arial" w:cs="Arial"/>
                <w:sz w:val="22"/>
                <w:szCs w:val="22"/>
              </w:rPr>
            </w:pPr>
          </w:p>
        </w:tc>
        <w:tc>
          <w:tcPr>
            <w:tcW w:w="5310" w:type="dxa"/>
            <w:tcBorders>
              <w:top w:val="single" w:sz="6" w:space="0" w:color="auto"/>
              <w:left w:val="single" w:sz="6" w:space="0" w:color="auto"/>
              <w:bottom w:val="single" w:sz="6" w:space="0" w:color="auto"/>
              <w:right w:val="single" w:sz="6" w:space="0" w:color="auto"/>
            </w:tcBorders>
          </w:tcPr>
          <w:p w14:paraId="15180EAD" w14:textId="60BDDCDD" w:rsidR="00F53BE3" w:rsidRDefault="00F53BE3" w:rsidP="00F703DD">
            <w:pPr>
              <w:spacing w:before="40"/>
              <w:rPr>
                <w:rFonts w:ascii="Arial" w:hAnsi="Arial" w:cs="Arial"/>
                <w:sz w:val="22"/>
                <w:szCs w:val="22"/>
              </w:rPr>
            </w:pPr>
            <w:r w:rsidRPr="00E73ECC">
              <w:rPr>
                <w:rFonts w:ascii="Arial" w:hAnsi="Arial" w:cs="Arial"/>
                <w:sz w:val="22"/>
                <w:szCs w:val="22"/>
              </w:rPr>
              <w:t>ADDRESS ALL INQUIRIES AND CORRESPONDENCE TO:</w:t>
            </w:r>
          </w:p>
          <w:p w14:paraId="6ECF0445" w14:textId="04077EB1" w:rsidR="00CB2E2C" w:rsidRPr="00E67492" w:rsidRDefault="00984FB9" w:rsidP="00F703DD">
            <w:pPr>
              <w:spacing w:before="40"/>
              <w:rPr>
                <w:rFonts w:ascii="Arial" w:hAnsi="Arial" w:cs="Arial"/>
                <w:b/>
                <w:sz w:val="22"/>
                <w:szCs w:val="22"/>
              </w:rPr>
            </w:pPr>
            <w:r w:rsidRPr="00E67492">
              <w:rPr>
                <w:rFonts w:ascii="Arial" w:hAnsi="Arial" w:cs="Arial"/>
                <w:b/>
                <w:sz w:val="22"/>
                <w:szCs w:val="22"/>
              </w:rPr>
              <w:t>Trisha Wilson, CPPB</w:t>
            </w:r>
          </w:p>
          <w:p w14:paraId="73C9458E" w14:textId="3594927A" w:rsidR="00CB2E2C" w:rsidRPr="00E67492" w:rsidRDefault="00984FB9" w:rsidP="00F703DD">
            <w:pPr>
              <w:spacing w:before="40"/>
              <w:rPr>
                <w:rFonts w:ascii="Arial" w:hAnsi="Arial" w:cs="Arial"/>
                <w:sz w:val="22"/>
                <w:szCs w:val="22"/>
              </w:rPr>
            </w:pPr>
            <w:r w:rsidRPr="00E67492">
              <w:rPr>
                <w:rFonts w:ascii="Arial" w:hAnsi="Arial" w:cs="Arial"/>
                <w:sz w:val="22"/>
                <w:szCs w:val="22"/>
              </w:rPr>
              <w:t>Buyer, Senior</w:t>
            </w:r>
          </w:p>
          <w:p w14:paraId="641FC20D" w14:textId="3934B991" w:rsidR="00F53BE3" w:rsidRPr="00E67492" w:rsidRDefault="00F53BE3" w:rsidP="00F703DD">
            <w:pPr>
              <w:spacing w:before="40"/>
              <w:rPr>
                <w:rFonts w:ascii="Arial" w:hAnsi="Arial" w:cs="Arial"/>
                <w:sz w:val="22"/>
                <w:szCs w:val="22"/>
              </w:rPr>
            </w:pPr>
            <w:r w:rsidRPr="00E67492">
              <w:rPr>
                <w:rFonts w:ascii="Arial" w:hAnsi="Arial" w:cs="Arial"/>
                <w:sz w:val="22"/>
                <w:szCs w:val="22"/>
              </w:rPr>
              <w:t xml:space="preserve">E-MAIL ADDRESS: </w:t>
            </w:r>
            <w:r w:rsidR="00CB2E2C" w:rsidRPr="00E67492">
              <w:rPr>
                <w:rFonts w:ascii="Arial" w:hAnsi="Arial" w:cs="Arial"/>
                <w:sz w:val="22"/>
                <w:szCs w:val="22"/>
              </w:rPr>
              <w:t xml:space="preserve"> </w:t>
            </w:r>
            <w:r w:rsidR="00984FB9" w:rsidRPr="00E67492">
              <w:rPr>
                <w:rFonts w:ascii="Arial" w:hAnsi="Arial" w:cs="Arial"/>
                <w:sz w:val="22"/>
                <w:szCs w:val="22"/>
              </w:rPr>
              <w:t>wilsont</w:t>
            </w:r>
            <w:r w:rsidR="00CB2E2C" w:rsidRPr="00E67492">
              <w:rPr>
                <w:rFonts w:ascii="Arial" w:hAnsi="Arial" w:cs="Arial"/>
                <w:sz w:val="22"/>
                <w:szCs w:val="22"/>
              </w:rPr>
              <w:t>@vt.edu</w:t>
            </w:r>
          </w:p>
          <w:p w14:paraId="31645B3E" w14:textId="459FBCE1" w:rsidR="00F53BE3" w:rsidRPr="00E73ECC" w:rsidRDefault="00F53BE3" w:rsidP="00F703DD">
            <w:pPr>
              <w:spacing w:before="40"/>
              <w:rPr>
                <w:rFonts w:ascii="Arial" w:hAnsi="Arial" w:cs="Arial"/>
                <w:sz w:val="22"/>
                <w:szCs w:val="22"/>
              </w:rPr>
            </w:pPr>
            <w:r w:rsidRPr="00E67492">
              <w:rPr>
                <w:rFonts w:ascii="Arial" w:hAnsi="Arial" w:cs="Arial"/>
                <w:sz w:val="22"/>
                <w:szCs w:val="22"/>
              </w:rPr>
              <w:t>TELEPHONE NUMBER  (540) 231-</w:t>
            </w:r>
            <w:r w:rsidR="00E67492">
              <w:rPr>
                <w:rFonts w:ascii="Arial" w:hAnsi="Arial" w:cs="Arial"/>
                <w:sz w:val="22"/>
                <w:szCs w:val="22"/>
              </w:rPr>
              <w:t>7402</w:t>
            </w:r>
          </w:p>
          <w:p w14:paraId="720D304A"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  (540) 231-9628</w:t>
            </w:r>
          </w:p>
          <w:p w14:paraId="7F026DC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AFTER HOUR MESSAGES  (540) 231-6221</w:t>
            </w:r>
          </w:p>
        </w:tc>
        <w:bookmarkEnd w:id="0"/>
      </w:tr>
    </w:tbl>
    <w:p w14:paraId="0B00EC0D" w14:textId="77777777" w:rsidR="00F53BE3" w:rsidRDefault="00F53BE3" w:rsidP="00F53BE3">
      <w:pPr>
        <w:jc w:val="center"/>
        <w:outlineLvl w:val="0"/>
        <w:rPr>
          <w:rFonts w:ascii="Arial" w:hAnsi="Arial" w:cs="Arial"/>
          <w:b/>
          <w:i/>
          <w:sz w:val="22"/>
          <w:szCs w:val="22"/>
        </w:rPr>
      </w:pPr>
    </w:p>
    <w:p w14:paraId="27C3FD92" w14:textId="77777777" w:rsidR="00F53BE3" w:rsidRPr="008466D2" w:rsidRDefault="00F53BE3" w:rsidP="00F53BE3">
      <w:pPr>
        <w:ind w:right="-162"/>
        <w:jc w:val="center"/>
        <w:outlineLvl w:val="0"/>
        <w:rPr>
          <w:rFonts w:ascii="Arial" w:hAnsi="Arial" w:cs="Arial"/>
          <w:b/>
          <w:sz w:val="22"/>
          <w:szCs w:val="22"/>
          <w:u w:val="single"/>
        </w:rPr>
      </w:pPr>
      <w:r w:rsidRPr="008466D2">
        <w:rPr>
          <w:rFonts w:ascii="Arial" w:hAnsi="Arial" w:cs="Arial"/>
          <w:b/>
          <w:sz w:val="22"/>
          <w:szCs w:val="22"/>
          <w:u w:val="single"/>
        </w:rPr>
        <w:t>SPECIAL INSTRUCTIONS</w:t>
      </w:r>
    </w:p>
    <w:p w14:paraId="29353EE0" w14:textId="77777777" w:rsidR="00843D90" w:rsidRPr="008466D2" w:rsidRDefault="00843D90" w:rsidP="00843D90">
      <w:pPr>
        <w:numPr>
          <w:ilvl w:val="0"/>
          <w:numId w:val="21"/>
        </w:numPr>
        <w:ind w:right="-162"/>
        <w:jc w:val="both"/>
        <w:rPr>
          <w:rFonts w:ascii="Arial" w:hAnsi="Arial" w:cs="Arial"/>
          <w:sz w:val="22"/>
          <w:szCs w:val="22"/>
        </w:rPr>
      </w:pPr>
      <w:r w:rsidRPr="00450BDC">
        <w:rPr>
          <w:rFonts w:ascii="Arial" w:hAnsi="Arial" w:cs="Arial"/>
          <w:b/>
          <w:sz w:val="22"/>
          <w:szCs w:val="22"/>
          <w:u w:val="single"/>
        </w:rPr>
        <w:t>Sealed Bids</w:t>
      </w:r>
      <w:r w:rsidRPr="00450BDC">
        <w:rPr>
          <w:rFonts w:ascii="Arial" w:hAnsi="Arial" w:cs="Arial"/>
          <w:sz w:val="22"/>
          <w:szCs w:val="22"/>
        </w:rPr>
        <w:t xml:space="preserve"> </w:t>
      </w:r>
      <w:r w:rsidRPr="008466D2">
        <w:rPr>
          <w:rFonts w:ascii="Arial" w:hAnsi="Arial" w:cs="Arial"/>
          <w:sz w:val="22"/>
          <w:szCs w:val="22"/>
        </w:rPr>
        <w:t>must be mailed, express mailed or hand delivered directly to the Procurement Department.</w:t>
      </w:r>
    </w:p>
    <w:p w14:paraId="24E37F77" w14:textId="1AB19614" w:rsidR="00F53BE3" w:rsidRPr="008466D2" w:rsidRDefault="00F53BE3" w:rsidP="00843D90">
      <w:pPr>
        <w:ind w:left="360" w:right="-162"/>
        <w:jc w:val="both"/>
        <w:rPr>
          <w:rFonts w:ascii="Arial" w:hAnsi="Arial" w:cs="Arial"/>
          <w:sz w:val="22"/>
          <w:szCs w:val="22"/>
        </w:rPr>
      </w:pPr>
      <w:r w:rsidRPr="008466D2">
        <w:rPr>
          <w:rFonts w:ascii="Arial" w:hAnsi="Arial" w:cs="Arial"/>
          <w:sz w:val="22"/>
          <w:szCs w:val="22"/>
        </w:rPr>
        <w:t xml:space="preserve">Sealed Bids cannot be </w:t>
      </w:r>
      <w:r w:rsidR="00C1538C" w:rsidRPr="008466D2">
        <w:rPr>
          <w:rFonts w:ascii="Arial" w:hAnsi="Arial" w:cs="Arial"/>
          <w:sz w:val="22"/>
          <w:szCs w:val="22"/>
        </w:rPr>
        <w:t>faxed</w:t>
      </w:r>
      <w:r w:rsidRPr="008466D2">
        <w:rPr>
          <w:rFonts w:ascii="Arial" w:hAnsi="Arial" w:cs="Arial"/>
          <w:sz w:val="22"/>
          <w:szCs w:val="22"/>
        </w:rPr>
        <w:t xml:space="preserve"> or </w:t>
      </w:r>
      <w:r w:rsidR="00C1538C" w:rsidRPr="008466D2">
        <w:rPr>
          <w:rFonts w:ascii="Arial" w:hAnsi="Arial" w:cs="Arial"/>
          <w:sz w:val="22"/>
          <w:szCs w:val="22"/>
        </w:rPr>
        <w:t>e</w:t>
      </w:r>
      <w:r w:rsidRPr="008466D2">
        <w:rPr>
          <w:rFonts w:ascii="Arial" w:hAnsi="Arial" w:cs="Arial"/>
          <w:sz w:val="22"/>
          <w:szCs w:val="22"/>
        </w:rPr>
        <w:t xml:space="preserve">mailed directly to the Procurement Department, see “Facsimile Bids” of the attached General Terms and Conditions.  </w:t>
      </w:r>
    </w:p>
    <w:p w14:paraId="54995892" w14:textId="5B50DF79" w:rsidR="00F53BE3" w:rsidRPr="008466D2" w:rsidRDefault="00F53BE3" w:rsidP="00F53BE3">
      <w:pPr>
        <w:numPr>
          <w:ilvl w:val="0"/>
          <w:numId w:val="21"/>
        </w:numPr>
        <w:ind w:right="-162"/>
        <w:jc w:val="both"/>
        <w:rPr>
          <w:rFonts w:ascii="Arial" w:hAnsi="Arial" w:cs="Arial"/>
          <w:sz w:val="22"/>
          <w:szCs w:val="22"/>
        </w:rPr>
      </w:pPr>
      <w:r w:rsidRPr="00450BDC">
        <w:rPr>
          <w:rFonts w:ascii="Arial" w:hAnsi="Arial" w:cs="Arial"/>
          <w:b/>
          <w:sz w:val="22"/>
          <w:szCs w:val="22"/>
          <w:u w:val="single"/>
        </w:rPr>
        <w:t>Unsealed Bids</w:t>
      </w:r>
      <w:r w:rsidRPr="008466D2">
        <w:rPr>
          <w:rFonts w:ascii="Arial" w:hAnsi="Arial" w:cs="Arial"/>
          <w:sz w:val="22"/>
          <w:szCs w:val="22"/>
        </w:rPr>
        <w:t xml:space="preserve"> can be faxed or emailed and must be received prior to the time and date designated.</w:t>
      </w:r>
    </w:p>
    <w:p w14:paraId="469DBF43" w14:textId="77777777" w:rsidR="00F53BE3" w:rsidRPr="008466D2" w:rsidRDefault="00F53BE3" w:rsidP="00F53BE3">
      <w:pPr>
        <w:numPr>
          <w:ilvl w:val="0"/>
          <w:numId w:val="22"/>
        </w:numPr>
        <w:ind w:right="-162"/>
        <w:jc w:val="both"/>
        <w:rPr>
          <w:rFonts w:ascii="Arial" w:hAnsi="Arial" w:cs="Arial"/>
          <w:sz w:val="22"/>
          <w:szCs w:val="22"/>
        </w:rPr>
      </w:pPr>
      <w:r w:rsidRPr="008466D2">
        <w:rPr>
          <w:rFonts w:ascii="Arial" w:hAnsi="Arial" w:cs="Arial"/>
          <w:sz w:val="22"/>
          <w:szCs w:val="22"/>
        </w:rPr>
        <w:t>Responses must be submitted on this form and the attachment (s) provided.</w:t>
      </w:r>
    </w:p>
    <w:p w14:paraId="2CBF4EAC" w14:textId="09515585" w:rsidR="00F53BE3" w:rsidRPr="00E73ECC" w:rsidRDefault="00F53BE3" w:rsidP="00F53BE3">
      <w:pPr>
        <w:numPr>
          <w:ilvl w:val="0"/>
          <w:numId w:val="23"/>
        </w:numPr>
        <w:ind w:right="-162"/>
        <w:jc w:val="both"/>
        <w:rPr>
          <w:rFonts w:ascii="Arial" w:hAnsi="Arial" w:cs="Arial"/>
          <w:sz w:val="22"/>
          <w:szCs w:val="22"/>
        </w:rPr>
      </w:pPr>
      <w:r w:rsidRPr="00E73ECC">
        <w:rPr>
          <w:rFonts w:ascii="Arial" w:hAnsi="Arial" w:cs="Arial"/>
          <w:sz w:val="22"/>
          <w:szCs w:val="22"/>
        </w:rPr>
        <w:t xml:space="preserve">Responses </w:t>
      </w:r>
      <w:r w:rsidRPr="008466D2">
        <w:rPr>
          <w:rFonts w:ascii="Arial" w:hAnsi="Arial" w:cs="Arial"/>
          <w:sz w:val="22"/>
          <w:szCs w:val="22"/>
        </w:rPr>
        <w:t>sh</w:t>
      </w:r>
      <w:r w:rsidR="00843D90" w:rsidRPr="008466D2">
        <w:rPr>
          <w:rFonts w:ascii="Arial" w:hAnsi="Arial" w:cs="Arial"/>
          <w:sz w:val="22"/>
          <w:szCs w:val="22"/>
        </w:rPr>
        <w:t>all</w:t>
      </w:r>
      <w:r w:rsidRPr="008466D2">
        <w:rPr>
          <w:rFonts w:ascii="Arial" w:hAnsi="Arial" w:cs="Arial"/>
          <w:sz w:val="22"/>
          <w:szCs w:val="22"/>
        </w:rPr>
        <w:t xml:space="preserve"> b</w:t>
      </w:r>
      <w:r w:rsidRPr="00E73ECC">
        <w:rPr>
          <w:rFonts w:ascii="Arial" w:hAnsi="Arial" w:cs="Arial"/>
          <w:sz w:val="22"/>
          <w:szCs w:val="22"/>
        </w:rPr>
        <w:t>e signed below.</w:t>
      </w:r>
    </w:p>
    <w:p w14:paraId="4239F473" w14:textId="77777777" w:rsidR="00F53BE3" w:rsidRDefault="00F53BE3" w:rsidP="00F53BE3">
      <w:pPr>
        <w:numPr>
          <w:ilvl w:val="0"/>
          <w:numId w:val="24"/>
        </w:numPr>
        <w:ind w:right="-162"/>
        <w:jc w:val="both"/>
        <w:rPr>
          <w:rFonts w:ascii="Arial" w:hAnsi="Arial" w:cs="Arial"/>
          <w:sz w:val="22"/>
          <w:szCs w:val="22"/>
        </w:rPr>
      </w:pPr>
      <w:r w:rsidRPr="00E73ECC">
        <w:rPr>
          <w:rFonts w:ascii="Arial" w:hAnsi="Arial" w:cs="Arial"/>
          <w:sz w:val="22"/>
          <w:szCs w:val="22"/>
        </w:rPr>
        <w:t>Responses will be received in the Virginia Polytechnic Institute and State University</w:t>
      </w:r>
      <w:r>
        <w:rPr>
          <w:rFonts w:ascii="Arial" w:hAnsi="Arial" w:cs="Arial"/>
          <w:sz w:val="22"/>
          <w:szCs w:val="22"/>
        </w:rPr>
        <w:t xml:space="preserve"> (Virginia Tech)</w:t>
      </w:r>
      <w:r w:rsidRPr="00E73ECC">
        <w:rPr>
          <w:rFonts w:ascii="Arial" w:hAnsi="Arial" w:cs="Arial"/>
          <w:sz w:val="22"/>
          <w:szCs w:val="22"/>
        </w:rPr>
        <w:t>, Procurement Department (MC 0333),</w:t>
      </w:r>
      <w:r>
        <w:rPr>
          <w:rFonts w:ascii="Arial" w:hAnsi="Arial" w:cs="Arial"/>
          <w:sz w:val="22"/>
          <w:szCs w:val="22"/>
        </w:rPr>
        <w:t xml:space="preserve"> </w:t>
      </w:r>
      <w:r w:rsidRPr="00E73ECC">
        <w:rPr>
          <w:rFonts w:ascii="Arial" w:hAnsi="Arial" w:cs="Arial"/>
          <w:sz w:val="22"/>
          <w:szCs w:val="22"/>
        </w:rPr>
        <w:t>North End Center, Suite 2100, 300 Turner Street, NW, Blacksburg, VA 24061 until the bid opening date and hour or, if specified, the bid return date and hour shown above.</w:t>
      </w:r>
    </w:p>
    <w:p w14:paraId="4463C30F" w14:textId="77777777" w:rsidR="00F53BE3" w:rsidRPr="00DB5CE0" w:rsidRDefault="00F53BE3" w:rsidP="00F53BE3">
      <w:pPr>
        <w:ind w:left="360" w:right="-162"/>
        <w:jc w:val="both"/>
        <w:rPr>
          <w:rFonts w:ascii="Arial" w:hAnsi="Arial" w:cs="Arial"/>
          <w:sz w:val="22"/>
          <w:szCs w:val="22"/>
        </w:rPr>
      </w:pPr>
      <w:r w:rsidRPr="00DB5CE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423EE3C7" w14:textId="77777777" w:rsidR="00F53BE3" w:rsidRPr="00E73ECC" w:rsidRDefault="00F53BE3" w:rsidP="00F53BE3">
      <w:pPr>
        <w:numPr>
          <w:ilvl w:val="0"/>
          <w:numId w:val="25"/>
        </w:numPr>
        <w:ind w:right="-162"/>
        <w:jc w:val="both"/>
        <w:rPr>
          <w:rFonts w:ascii="Arial" w:hAnsi="Arial" w:cs="Arial"/>
          <w:sz w:val="22"/>
          <w:szCs w:val="22"/>
        </w:rPr>
      </w:pPr>
      <w:r w:rsidRPr="00DB5CE0">
        <w:rPr>
          <w:rFonts w:ascii="Arial" w:hAnsi="Arial" w:cs="Arial"/>
          <w:sz w:val="22"/>
          <w:szCs w:val="22"/>
        </w:rPr>
        <w:t>Contact the buyer listed above for bid award information.  Enclose a self-address</w:t>
      </w:r>
      <w:r w:rsidRPr="00E73ECC">
        <w:rPr>
          <w:rFonts w:ascii="Arial" w:hAnsi="Arial" w:cs="Arial"/>
          <w:sz w:val="22"/>
          <w:szCs w:val="22"/>
        </w:rPr>
        <w:t>ed stamped envelope if you wish to obtain price information.</w:t>
      </w:r>
    </w:p>
    <w:p w14:paraId="6DB6F731" w14:textId="5FF630CA" w:rsidR="00F703DD" w:rsidRPr="00CB2E2C" w:rsidRDefault="00F53BE3" w:rsidP="00CB2E2C">
      <w:pPr>
        <w:numPr>
          <w:ilvl w:val="0"/>
          <w:numId w:val="26"/>
        </w:numPr>
        <w:ind w:right="-162"/>
        <w:jc w:val="both"/>
        <w:rPr>
          <w:rFonts w:ascii="Arial" w:hAnsi="Arial" w:cs="Arial"/>
          <w:sz w:val="22"/>
          <w:szCs w:val="22"/>
        </w:rPr>
      </w:pPr>
      <w:r w:rsidRPr="00E73ECC">
        <w:rPr>
          <w:rFonts w:ascii="Arial" w:hAnsi="Arial" w:cs="Arial"/>
          <w:b/>
          <w:sz w:val="22"/>
          <w:szCs w:val="22"/>
        </w:rPr>
        <w:t>DELIVERY IS F.O.B. DESTINATION UNLESS OTHERWISE NOTED IN THE BODY OF THE BID.</w:t>
      </w:r>
    </w:p>
    <w:p w14:paraId="19ECC53D" w14:textId="19DB6C84" w:rsidR="00F53BE3" w:rsidRPr="00E73ECC" w:rsidRDefault="00F53BE3" w:rsidP="007D4BEA">
      <w:pPr>
        <w:numPr>
          <w:ilvl w:val="0"/>
          <w:numId w:val="26"/>
        </w:numPr>
        <w:rPr>
          <w:rFonts w:ascii="Arial" w:hAnsi="Arial" w:cs="Arial"/>
          <w:sz w:val="22"/>
          <w:szCs w:val="22"/>
        </w:rPr>
      </w:pPr>
      <w:r w:rsidRPr="008466D2">
        <w:rPr>
          <w:rFonts w:ascii="Arial" w:hAnsi="Arial" w:cs="Arial"/>
          <w:sz w:val="22"/>
          <w:szCs w:val="22"/>
        </w:rPr>
        <w:t xml:space="preserve">Any </w:t>
      </w:r>
      <w:r w:rsidRPr="008466D2">
        <w:rPr>
          <w:rFonts w:ascii="Arial" w:hAnsi="Arial" w:cs="Arial"/>
          <w:b/>
          <w:sz w:val="22"/>
          <w:szCs w:val="22"/>
          <w:u w:val="single"/>
        </w:rPr>
        <w:t>ADDENDUM</w:t>
      </w:r>
      <w:r w:rsidRPr="008466D2">
        <w:rPr>
          <w:rFonts w:ascii="Arial" w:hAnsi="Arial" w:cs="Arial"/>
          <w:sz w:val="22"/>
          <w:szCs w:val="22"/>
        </w:rPr>
        <w:t xml:space="preserve"> issued for this solicitation may be accessed </w:t>
      </w:r>
      <w:r w:rsidRPr="00E73ECC">
        <w:rPr>
          <w:rFonts w:ascii="Arial" w:hAnsi="Arial" w:cs="Arial"/>
          <w:sz w:val="22"/>
          <w:szCs w:val="22"/>
        </w:rPr>
        <w:t xml:space="preserve">at </w:t>
      </w:r>
      <w:hyperlink r:id="rId9" w:history="1">
        <w:r w:rsidR="007D4BEA" w:rsidRPr="007D4BEA">
          <w:rPr>
            <w:rStyle w:val="Hyperlink"/>
            <w:rFonts w:ascii="Arial" w:hAnsi="Arial" w:cs="Arial"/>
            <w:sz w:val="22"/>
          </w:rPr>
          <w:t>http://www.apps.vpfin.vt.edu/html.docs/bids.php</w:t>
        </w:r>
      </w:hyperlink>
      <w:r w:rsidRPr="00E73ECC">
        <w:rPr>
          <w:rFonts w:ascii="Arial" w:hAnsi="Arial" w:cs="Arial"/>
          <w:sz w:val="22"/>
          <w:szCs w:val="22"/>
        </w:rPr>
        <w:t>.  Since a paper copy of the addendum will not be mailed to you, we encourage you to check the web site regularly.</w:t>
      </w:r>
    </w:p>
    <w:p w14:paraId="2B576B30" w14:textId="39E10289" w:rsidR="00F53BE3" w:rsidRDefault="00F53BE3" w:rsidP="00F53BE3">
      <w:pPr>
        <w:numPr>
          <w:ilvl w:val="0"/>
          <w:numId w:val="27"/>
        </w:numPr>
        <w:ind w:right="-162"/>
        <w:jc w:val="both"/>
        <w:rPr>
          <w:rFonts w:ascii="Arial" w:hAnsi="Arial" w:cs="Arial"/>
          <w:b/>
          <w:sz w:val="22"/>
          <w:szCs w:val="22"/>
          <w:u w:val="single"/>
        </w:rPr>
      </w:pPr>
      <w:r w:rsidRPr="00E73ECC">
        <w:rPr>
          <w:rFonts w:ascii="Arial" w:hAnsi="Arial" w:cs="Arial"/>
          <w:b/>
          <w:sz w:val="22"/>
          <w:szCs w:val="22"/>
          <w:u w:val="single"/>
        </w:rPr>
        <w:t xml:space="preserve">Bidders must </w:t>
      </w:r>
      <w:r w:rsidR="00450BDC">
        <w:rPr>
          <w:rFonts w:ascii="Arial" w:hAnsi="Arial" w:cs="Arial"/>
          <w:b/>
          <w:sz w:val="22"/>
          <w:szCs w:val="22"/>
          <w:u w:val="single"/>
        </w:rPr>
        <w:t xml:space="preserve">be aware </w:t>
      </w:r>
      <w:r w:rsidRPr="00E73ECC">
        <w:rPr>
          <w:rFonts w:ascii="Arial" w:hAnsi="Arial" w:cs="Arial"/>
          <w:b/>
          <w:sz w:val="22"/>
          <w:szCs w:val="22"/>
          <w:u w:val="single"/>
        </w:rPr>
        <w:t>of the fees associated with the eVA Business-To-Government Vendor Registration requirement described herein and at http://www.eva.state.va.us/ and submit prices accordingly.</w:t>
      </w:r>
    </w:p>
    <w:p w14:paraId="082B0A4E" w14:textId="77777777" w:rsidR="00E67492" w:rsidRDefault="00E67492" w:rsidP="00E67492">
      <w:pPr>
        <w:ind w:left="360" w:right="-162"/>
        <w:jc w:val="both"/>
        <w:rPr>
          <w:rFonts w:ascii="Arial" w:hAnsi="Arial" w:cs="Arial"/>
          <w:b/>
          <w:sz w:val="22"/>
          <w:szCs w:val="22"/>
          <w:u w:val="single"/>
        </w:rPr>
      </w:pPr>
    </w:p>
    <w:p w14:paraId="1E04CB71" w14:textId="18AFCAE6" w:rsidR="00FA58CC" w:rsidRPr="00FA58CC" w:rsidRDefault="00F53BE3" w:rsidP="00FA58CC">
      <w:pPr>
        <w:rPr>
          <w:rFonts w:ascii="Arial" w:hAnsi="Arial" w:cs="Arial"/>
          <w:sz w:val="22"/>
          <w:szCs w:val="22"/>
        </w:rPr>
      </w:pPr>
      <w:r w:rsidRPr="00E73ECC">
        <w:rPr>
          <w:rFonts w:ascii="Arial" w:hAnsi="Arial" w:cs="Arial"/>
          <w:sz w:val="22"/>
          <w:szCs w:val="22"/>
          <w:u w:val="single"/>
        </w:rPr>
        <w:t>CERTIFICATION</w:t>
      </w:r>
      <w:r w:rsidRPr="00E73ECC">
        <w:rPr>
          <w:rFonts w:ascii="Arial" w:hAnsi="Arial" w:cs="Arial"/>
          <w:sz w:val="22"/>
          <w:szCs w:val="22"/>
        </w:rPr>
        <w:t xml:space="preserve">:  IN ACCORDANCE WITH THIS INVITATION FOR </w:t>
      </w:r>
      <w:r w:rsidRPr="00E67492">
        <w:rPr>
          <w:rFonts w:ascii="Arial" w:hAnsi="Arial" w:cs="Arial"/>
          <w:sz w:val="22"/>
          <w:szCs w:val="22"/>
        </w:rPr>
        <w:t>SEALED</w:t>
      </w:r>
      <w:r w:rsidRPr="00DB261D">
        <w:rPr>
          <w:rFonts w:ascii="Arial" w:hAnsi="Arial" w:cs="Arial"/>
          <w:sz w:val="22"/>
          <w:szCs w:val="22"/>
        </w:rPr>
        <w:t xml:space="preserve"> BID AND </w:t>
      </w:r>
      <w:r w:rsidRPr="00E73ECC">
        <w:rPr>
          <w:rFonts w:ascii="Arial" w:hAnsi="Arial" w:cs="Arial"/>
          <w:sz w:val="22"/>
          <w:szCs w:val="22"/>
        </w:rPr>
        <w:t xml:space="preserve">SUBJECT TO ALL TERMS AND CONDITIONS CONTAINED HEREIN INCLUDING THE GENERAL TERMS AND CONDITIONS SHOWN AT </w:t>
      </w:r>
      <w:hyperlink r:id="rId10" w:history="1">
        <w:r w:rsidR="00FA58CC" w:rsidRPr="00FA58CC">
          <w:rPr>
            <w:rStyle w:val="Hyperlink"/>
            <w:rFonts w:ascii="Arial" w:hAnsi="Arial" w:cs="Arial"/>
            <w:sz w:val="22"/>
            <w:szCs w:val="22"/>
          </w:rPr>
          <w:t>https://procurement.vt.edu/content/dam/procurement_vt_edu/docs/terms/GTC_BID_09172018.pdf</w:t>
        </w:r>
      </w:hyperlink>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0"/>
        <w:gridCol w:w="1560"/>
        <w:gridCol w:w="1110"/>
        <w:gridCol w:w="612"/>
        <w:gridCol w:w="1008"/>
        <w:gridCol w:w="936"/>
        <w:gridCol w:w="414"/>
        <w:gridCol w:w="2700"/>
      </w:tblGrid>
      <w:tr w:rsidR="00F53BE3" w:rsidRPr="00E73ECC" w14:paraId="2E531D5D" w14:textId="77777777" w:rsidTr="00EA1385">
        <w:trPr>
          <w:cantSplit/>
          <w:jc w:val="center"/>
        </w:trPr>
        <w:tc>
          <w:tcPr>
            <w:tcW w:w="5220" w:type="dxa"/>
            <w:gridSpan w:val="4"/>
          </w:tcPr>
          <w:p w14:paraId="4060B102" w14:textId="5886BC58" w:rsidR="00F53BE3" w:rsidRPr="00E73ECC" w:rsidRDefault="00F53BE3" w:rsidP="00F703DD">
            <w:pPr>
              <w:spacing w:before="40"/>
              <w:rPr>
                <w:rFonts w:ascii="Arial" w:hAnsi="Arial" w:cs="Arial"/>
                <w:sz w:val="22"/>
                <w:szCs w:val="22"/>
              </w:rPr>
            </w:pPr>
            <w:r w:rsidRPr="00E73ECC">
              <w:rPr>
                <w:rFonts w:ascii="Arial" w:hAnsi="Arial" w:cs="Arial"/>
                <w:sz w:val="22"/>
                <w:szCs w:val="22"/>
              </w:rPr>
              <w:lastRenderedPageBreak/>
              <w:t>THE UNDERSIGNED OFFERS AND AGREES TO FURNISH THE GOODS OR SERVICES FOR THE PRICE(S) OFFERED.FULL LEGAL NAME (PRINT)</w:t>
            </w:r>
          </w:p>
          <w:p w14:paraId="587371B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with your Federal Taxpayer Number)</w:t>
            </w:r>
          </w:p>
          <w:p w14:paraId="5FDD7694" w14:textId="77777777" w:rsidR="00F53BE3" w:rsidRPr="00E73ECC" w:rsidRDefault="00F53BE3" w:rsidP="00F703DD">
            <w:pPr>
              <w:spacing w:before="40"/>
              <w:rPr>
                <w:rFonts w:ascii="Arial" w:hAnsi="Arial" w:cs="Arial"/>
                <w:sz w:val="22"/>
                <w:szCs w:val="22"/>
              </w:rPr>
            </w:pPr>
          </w:p>
          <w:p w14:paraId="4E1AFF74" w14:textId="77777777" w:rsidR="00F53BE3" w:rsidRDefault="00F53BE3" w:rsidP="00F703DD">
            <w:pPr>
              <w:spacing w:before="40"/>
              <w:rPr>
                <w:rFonts w:ascii="Arial" w:hAnsi="Arial" w:cs="Arial"/>
                <w:sz w:val="22"/>
                <w:szCs w:val="22"/>
              </w:rPr>
            </w:pPr>
          </w:p>
          <w:p w14:paraId="7CC6F05C" w14:textId="77777777" w:rsidR="00F53BE3" w:rsidRPr="00E73ECC" w:rsidRDefault="00F53BE3" w:rsidP="00F703DD">
            <w:pPr>
              <w:spacing w:before="40"/>
              <w:rPr>
                <w:rFonts w:ascii="Arial" w:hAnsi="Arial" w:cs="Arial"/>
                <w:sz w:val="22"/>
                <w:szCs w:val="22"/>
              </w:rPr>
            </w:pPr>
          </w:p>
        </w:tc>
        <w:tc>
          <w:tcPr>
            <w:tcW w:w="2970" w:type="dxa"/>
            <w:gridSpan w:val="4"/>
          </w:tcPr>
          <w:p w14:paraId="76FFF6D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 (ID#)</w:t>
            </w:r>
          </w:p>
        </w:tc>
        <w:tc>
          <w:tcPr>
            <w:tcW w:w="2700" w:type="dxa"/>
          </w:tcPr>
          <w:p w14:paraId="54ADE5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DELIVERY DATE</w:t>
            </w:r>
          </w:p>
        </w:tc>
      </w:tr>
      <w:tr w:rsidR="00F53BE3" w:rsidRPr="00E73ECC" w14:paraId="723F0EED" w14:textId="77777777" w:rsidTr="00EA1385">
        <w:trPr>
          <w:jc w:val="center"/>
        </w:trPr>
        <w:tc>
          <w:tcPr>
            <w:tcW w:w="5220" w:type="dxa"/>
            <w:gridSpan w:val="4"/>
          </w:tcPr>
          <w:p w14:paraId="459A37E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BUSINESS NAME/DBA NAME/TA NAME</w:t>
            </w:r>
          </w:p>
          <w:p w14:paraId="485E63F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the Full Legal Name)</w:t>
            </w:r>
          </w:p>
          <w:p w14:paraId="682DE188" w14:textId="77777777" w:rsidR="00F53BE3" w:rsidRDefault="00F53BE3" w:rsidP="00F703DD">
            <w:pPr>
              <w:spacing w:before="40"/>
              <w:rPr>
                <w:rFonts w:ascii="Arial" w:hAnsi="Arial" w:cs="Arial"/>
                <w:sz w:val="22"/>
                <w:szCs w:val="22"/>
              </w:rPr>
            </w:pPr>
          </w:p>
          <w:p w14:paraId="43320056" w14:textId="77777777" w:rsidR="00F53BE3" w:rsidRPr="00E73ECC" w:rsidRDefault="00F53BE3" w:rsidP="00F703DD">
            <w:pPr>
              <w:spacing w:before="40"/>
              <w:rPr>
                <w:rFonts w:ascii="Arial" w:hAnsi="Arial" w:cs="Arial"/>
                <w:sz w:val="22"/>
                <w:szCs w:val="22"/>
              </w:rPr>
            </w:pPr>
          </w:p>
          <w:p w14:paraId="7043CC97" w14:textId="77777777" w:rsidR="00F53BE3" w:rsidRPr="00E73ECC" w:rsidRDefault="00F53BE3" w:rsidP="00F703DD">
            <w:pPr>
              <w:spacing w:before="40"/>
              <w:rPr>
                <w:rFonts w:ascii="Arial" w:hAnsi="Arial" w:cs="Arial"/>
                <w:sz w:val="22"/>
                <w:szCs w:val="22"/>
              </w:rPr>
            </w:pPr>
          </w:p>
        </w:tc>
        <w:tc>
          <w:tcPr>
            <w:tcW w:w="5670" w:type="dxa"/>
            <w:gridSpan w:val="5"/>
          </w:tcPr>
          <w:p w14:paraId="740CA58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243722CE"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18F129D0" w14:textId="77777777" w:rsidTr="00EA1385">
        <w:trPr>
          <w:jc w:val="center"/>
        </w:trPr>
        <w:tc>
          <w:tcPr>
            <w:tcW w:w="5220" w:type="dxa"/>
            <w:gridSpan w:val="4"/>
          </w:tcPr>
          <w:p w14:paraId="782C8EF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BILLING NAME</w:t>
            </w:r>
          </w:p>
          <w:p w14:paraId="6076412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on your invoice)</w:t>
            </w:r>
          </w:p>
          <w:p w14:paraId="33AF16EB" w14:textId="77777777" w:rsidR="00F53BE3" w:rsidRPr="00E73ECC" w:rsidRDefault="00F53BE3" w:rsidP="00F703DD">
            <w:pPr>
              <w:spacing w:before="40"/>
              <w:rPr>
                <w:rFonts w:ascii="Arial" w:hAnsi="Arial" w:cs="Arial"/>
                <w:sz w:val="22"/>
                <w:szCs w:val="22"/>
              </w:rPr>
            </w:pPr>
          </w:p>
          <w:p w14:paraId="5F0EF85B" w14:textId="77777777" w:rsidR="00F53BE3" w:rsidRPr="00E73ECC" w:rsidRDefault="00F53BE3" w:rsidP="00F703DD">
            <w:pPr>
              <w:spacing w:before="40"/>
              <w:rPr>
                <w:rFonts w:ascii="Arial" w:hAnsi="Arial" w:cs="Arial"/>
                <w:sz w:val="22"/>
                <w:szCs w:val="22"/>
              </w:rPr>
            </w:pPr>
          </w:p>
        </w:tc>
        <w:tc>
          <w:tcPr>
            <w:tcW w:w="5670" w:type="dxa"/>
            <w:gridSpan w:val="5"/>
          </w:tcPr>
          <w:p w14:paraId="5C5AA3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1C48339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69C0853E" w14:textId="77777777" w:rsidTr="00EA1385">
        <w:trPr>
          <w:jc w:val="center"/>
        </w:trPr>
        <w:tc>
          <w:tcPr>
            <w:tcW w:w="5220" w:type="dxa"/>
            <w:gridSpan w:val="4"/>
          </w:tcPr>
          <w:p w14:paraId="76DDDC3D"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PURCHASE ORDER ADDRESS</w:t>
            </w:r>
          </w:p>
          <w:p w14:paraId="3856FB88" w14:textId="77777777" w:rsidR="00F53BE3" w:rsidRPr="00E73ECC" w:rsidRDefault="00F53BE3" w:rsidP="00F703DD">
            <w:pPr>
              <w:spacing w:before="40"/>
              <w:rPr>
                <w:rFonts w:ascii="Arial" w:hAnsi="Arial" w:cs="Arial"/>
                <w:sz w:val="22"/>
                <w:szCs w:val="22"/>
              </w:rPr>
            </w:pPr>
          </w:p>
          <w:p w14:paraId="7BFC757B" w14:textId="77777777" w:rsidR="00F53BE3" w:rsidRPr="00E73ECC" w:rsidRDefault="00F53BE3" w:rsidP="00F703DD">
            <w:pPr>
              <w:spacing w:before="40"/>
              <w:rPr>
                <w:rFonts w:ascii="Arial" w:hAnsi="Arial" w:cs="Arial"/>
                <w:sz w:val="22"/>
                <w:szCs w:val="22"/>
              </w:rPr>
            </w:pPr>
          </w:p>
          <w:p w14:paraId="1F33F129" w14:textId="77777777" w:rsidR="00F53BE3" w:rsidRPr="00E73ECC" w:rsidRDefault="00F53BE3" w:rsidP="00F703DD">
            <w:pPr>
              <w:spacing w:before="40"/>
              <w:rPr>
                <w:rFonts w:ascii="Arial" w:hAnsi="Arial" w:cs="Arial"/>
                <w:sz w:val="22"/>
                <w:szCs w:val="22"/>
              </w:rPr>
            </w:pPr>
          </w:p>
        </w:tc>
        <w:tc>
          <w:tcPr>
            <w:tcW w:w="5670" w:type="dxa"/>
            <w:gridSpan w:val="5"/>
          </w:tcPr>
          <w:p w14:paraId="26B786F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PAYMENT ADDRESS</w:t>
            </w:r>
          </w:p>
        </w:tc>
      </w:tr>
      <w:tr w:rsidR="00F53BE3" w:rsidRPr="00E73ECC" w14:paraId="61326CBF" w14:textId="77777777" w:rsidTr="00EA1385">
        <w:trPr>
          <w:jc w:val="center"/>
        </w:trPr>
        <w:tc>
          <w:tcPr>
            <w:tcW w:w="5220" w:type="dxa"/>
            <w:gridSpan w:val="4"/>
          </w:tcPr>
          <w:p w14:paraId="19C4967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CONTACT NAME/TITLE (PRINT)</w:t>
            </w:r>
          </w:p>
          <w:p w14:paraId="25CDC94C" w14:textId="77777777" w:rsidR="00F53BE3" w:rsidRPr="00E73ECC" w:rsidRDefault="00F53BE3" w:rsidP="00F703DD">
            <w:pPr>
              <w:spacing w:before="40"/>
              <w:rPr>
                <w:rFonts w:ascii="Arial" w:hAnsi="Arial" w:cs="Arial"/>
                <w:sz w:val="22"/>
                <w:szCs w:val="22"/>
              </w:rPr>
            </w:pPr>
          </w:p>
          <w:p w14:paraId="62B02F91" w14:textId="77777777" w:rsidR="00F53BE3" w:rsidRPr="00E73ECC" w:rsidRDefault="00F53BE3" w:rsidP="00F703DD">
            <w:pPr>
              <w:spacing w:before="40"/>
              <w:rPr>
                <w:rFonts w:ascii="Arial" w:hAnsi="Arial" w:cs="Arial"/>
                <w:sz w:val="22"/>
                <w:szCs w:val="22"/>
              </w:rPr>
            </w:pPr>
          </w:p>
        </w:tc>
        <w:tc>
          <w:tcPr>
            <w:tcW w:w="2970" w:type="dxa"/>
            <w:gridSpan w:val="4"/>
          </w:tcPr>
          <w:p w14:paraId="1C1DA80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SIGNATURE (IN INK)</w:t>
            </w:r>
          </w:p>
        </w:tc>
        <w:tc>
          <w:tcPr>
            <w:tcW w:w="2700" w:type="dxa"/>
          </w:tcPr>
          <w:p w14:paraId="38C463B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tc>
      </w:tr>
      <w:tr w:rsidR="00F53BE3" w:rsidRPr="00E73ECC" w14:paraId="1158D7E8" w14:textId="77777777" w:rsidTr="00EA1385">
        <w:trPr>
          <w:jc w:val="center"/>
        </w:trPr>
        <w:tc>
          <w:tcPr>
            <w:tcW w:w="2430" w:type="dxa"/>
          </w:tcPr>
          <w:p w14:paraId="6682D29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E-MAIL ADDRESS</w:t>
            </w:r>
          </w:p>
          <w:p w14:paraId="43D6110C" w14:textId="77777777" w:rsidR="00F53BE3" w:rsidRPr="00E73ECC" w:rsidRDefault="00F53BE3" w:rsidP="00F703DD">
            <w:pPr>
              <w:spacing w:before="40"/>
              <w:rPr>
                <w:rFonts w:ascii="Arial" w:hAnsi="Arial" w:cs="Arial"/>
                <w:sz w:val="22"/>
                <w:szCs w:val="22"/>
              </w:rPr>
            </w:pPr>
          </w:p>
          <w:p w14:paraId="0658CE8F" w14:textId="77777777" w:rsidR="00F53BE3" w:rsidRPr="00E73ECC" w:rsidRDefault="00F53BE3" w:rsidP="00F703DD">
            <w:pPr>
              <w:spacing w:before="40"/>
              <w:rPr>
                <w:rFonts w:ascii="Arial" w:hAnsi="Arial" w:cs="Arial"/>
                <w:sz w:val="22"/>
                <w:szCs w:val="22"/>
              </w:rPr>
            </w:pPr>
          </w:p>
        </w:tc>
        <w:tc>
          <w:tcPr>
            <w:tcW w:w="2790" w:type="dxa"/>
            <w:gridSpan w:val="3"/>
          </w:tcPr>
          <w:p w14:paraId="17F8E53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TELEPHONE NUMBER</w:t>
            </w:r>
          </w:p>
        </w:tc>
        <w:tc>
          <w:tcPr>
            <w:tcW w:w="2970" w:type="dxa"/>
            <w:gridSpan w:val="4"/>
          </w:tcPr>
          <w:p w14:paraId="427E61B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TOLL FREE TELEPHONE NUMBER</w:t>
            </w:r>
          </w:p>
          <w:p w14:paraId="0576C707" w14:textId="77777777" w:rsidR="00F53BE3" w:rsidRPr="00E73ECC" w:rsidRDefault="00F53BE3" w:rsidP="00F703DD">
            <w:pPr>
              <w:spacing w:before="40"/>
              <w:rPr>
                <w:rFonts w:ascii="Arial" w:hAnsi="Arial" w:cs="Arial"/>
                <w:sz w:val="22"/>
                <w:szCs w:val="22"/>
              </w:rPr>
            </w:pPr>
          </w:p>
          <w:p w14:paraId="38BE1775" w14:textId="77777777" w:rsidR="00F53BE3" w:rsidRPr="00E73ECC" w:rsidRDefault="00F53BE3" w:rsidP="00F703DD">
            <w:pPr>
              <w:spacing w:before="40"/>
              <w:rPr>
                <w:rFonts w:ascii="Arial" w:hAnsi="Arial" w:cs="Arial"/>
                <w:sz w:val="22"/>
                <w:szCs w:val="22"/>
              </w:rPr>
            </w:pPr>
          </w:p>
        </w:tc>
        <w:tc>
          <w:tcPr>
            <w:tcW w:w="2700" w:type="dxa"/>
          </w:tcPr>
          <w:p w14:paraId="6F96BB0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w:t>
            </w:r>
          </w:p>
          <w:p w14:paraId="04918EA7" w14:textId="77777777" w:rsidR="00F53BE3" w:rsidRPr="00E73ECC" w:rsidRDefault="00F53BE3" w:rsidP="00F703DD">
            <w:pPr>
              <w:spacing w:before="40"/>
              <w:rPr>
                <w:rFonts w:ascii="Arial" w:hAnsi="Arial" w:cs="Arial"/>
                <w:sz w:val="22"/>
                <w:szCs w:val="22"/>
              </w:rPr>
            </w:pPr>
          </w:p>
          <w:p w14:paraId="5F1A5C6E" w14:textId="77777777" w:rsidR="00F53BE3" w:rsidRPr="00E73ECC" w:rsidRDefault="00F53BE3" w:rsidP="00F703DD">
            <w:pPr>
              <w:spacing w:before="40"/>
              <w:rPr>
                <w:rFonts w:ascii="Arial" w:hAnsi="Arial" w:cs="Arial"/>
                <w:sz w:val="22"/>
                <w:szCs w:val="22"/>
              </w:rPr>
            </w:pPr>
          </w:p>
        </w:tc>
      </w:tr>
      <w:tr w:rsidR="00F53BE3" w:rsidRPr="00E73ECC" w14:paraId="5B5EF2E7" w14:textId="77777777" w:rsidTr="00EA1385">
        <w:trPr>
          <w:jc w:val="center"/>
        </w:trPr>
        <w:tc>
          <w:tcPr>
            <w:tcW w:w="2550" w:type="dxa"/>
            <w:gridSpan w:val="2"/>
          </w:tcPr>
          <w:p w14:paraId="185FA0FF" w14:textId="77777777" w:rsidR="00F53BE3" w:rsidRPr="00E73ECC" w:rsidRDefault="00F53BE3" w:rsidP="00F703DD">
            <w:pPr>
              <w:spacing w:before="40"/>
              <w:rPr>
                <w:rFonts w:ascii="Arial" w:hAnsi="Arial" w:cs="Arial"/>
                <w:sz w:val="22"/>
                <w:szCs w:val="22"/>
              </w:rPr>
            </w:pPr>
            <w:r w:rsidRPr="00E73ECC">
              <w:rPr>
                <w:rFonts w:ascii="Arial" w:hAnsi="Arial" w:cs="Arial"/>
                <w:color w:val="FF0000"/>
                <w:sz w:val="22"/>
                <w:szCs w:val="22"/>
              </w:rPr>
              <w:t>*</w:t>
            </w:r>
            <w:r w:rsidRPr="00E73ECC">
              <w:rPr>
                <w:rFonts w:ascii="Arial" w:hAnsi="Arial" w:cs="Arial"/>
                <w:sz w:val="22"/>
                <w:szCs w:val="22"/>
              </w:rPr>
              <w:t>BUSINESS CLASSIFICATION</w:t>
            </w:r>
          </w:p>
        </w:tc>
        <w:tc>
          <w:tcPr>
            <w:tcW w:w="1560" w:type="dxa"/>
          </w:tcPr>
          <w:p w14:paraId="27B0159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1"/>
                  <w:enabled/>
                  <w:calcOnExit w:val="0"/>
                  <w:checkBox>
                    <w:sizeAuto/>
                    <w:default w:val="0"/>
                  </w:checkBox>
                </w:ffData>
              </w:fldChar>
            </w:r>
            <w:bookmarkStart w:id="4" w:name="Check1"/>
            <w:r w:rsidRPr="00E73ECC">
              <w:rPr>
                <w:rFonts w:ascii="Arial" w:hAnsi="Arial" w:cs="Arial"/>
                <w:sz w:val="22"/>
                <w:szCs w:val="22"/>
              </w:rPr>
              <w:instrText xml:space="preserve"> FORMCHECKBOX </w:instrText>
            </w:r>
            <w:r w:rsidR="002228C5">
              <w:rPr>
                <w:rFonts w:ascii="Arial" w:hAnsi="Arial" w:cs="Arial"/>
                <w:sz w:val="22"/>
                <w:szCs w:val="22"/>
              </w:rPr>
            </w:r>
            <w:r w:rsidR="002228C5">
              <w:rPr>
                <w:rFonts w:ascii="Arial" w:hAnsi="Arial" w:cs="Arial"/>
                <w:sz w:val="22"/>
                <w:szCs w:val="22"/>
              </w:rPr>
              <w:fldChar w:fldCharType="separate"/>
            </w:r>
            <w:r w:rsidRPr="00E73ECC">
              <w:rPr>
                <w:rFonts w:ascii="Arial" w:hAnsi="Arial" w:cs="Arial"/>
                <w:sz w:val="22"/>
                <w:szCs w:val="22"/>
              </w:rPr>
              <w:fldChar w:fldCharType="end"/>
            </w:r>
            <w:bookmarkEnd w:id="4"/>
            <w:r w:rsidRPr="00E73ECC">
              <w:rPr>
                <w:rFonts w:ascii="Arial" w:hAnsi="Arial" w:cs="Arial"/>
                <w:sz w:val="22"/>
                <w:szCs w:val="22"/>
              </w:rPr>
              <w:t xml:space="preserve"> LARGE</w:t>
            </w:r>
          </w:p>
        </w:tc>
        <w:tc>
          <w:tcPr>
            <w:tcW w:w="1722" w:type="dxa"/>
            <w:gridSpan w:val="2"/>
          </w:tcPr>
          <w:p w14:paraId="2938986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2"/>
                  <w:enabled/>
                  <w:calcOnExit w:val="0"/>
                  <w:checkBox>
                    <w:sizeAuto/>
                    <w:default w:val="0"/>
                  </w:checkBox>
                </w:ffData>
              </w:fldChar>
            </w:r>
            <w:bookmarkStart w:id="5" w:name="Check2"/>
            <w:r w:rsidRPr="00E73ECC">
              <w:rPr>
                <w:rFonts w:ascii="Arial" w:hAnsi="Arial" w:cs="Arial"/>
                <w:sz w:val="22"/>
                <w:szCs w:val="22"/>
              </w:rPr>
              <w:instrText xml:space="preserve"> FORMCHECKBOX </w:instrText>
            </w:r>
            <w:r w:rsidR="002228C5">
              <w:rPr>
                <w:rFonts w:ascii="Arial" w:hAnsi="Arial" w:cs="Arial"/>
                <w:sz w:val="22"/>
                <w:szCs w:val="22"/>
              </w:rPr>
            </w:r>
            <w:r w:rsidR="002228C5">
              <w:rPr>
                <w:rFonts w:ascii="Arial" w:hAnsi="Arial" w:cs="Arial"/>
                <w:sz w:val="22"/>
                <w:szCs w:val="22"/>
              </w:rPr>
              <w:fldChar w:fldCharType="separate"/>
            </w:r>
            <w:r w:rsidRPr="00E73ECC">
              <w:rPr>
                <w:rFonts w:ascii="Arial" w:hAnsi="Arial" w:cs="Arial"/>
                <w:sz w:val="22"/>
                <w:szCs w:val="22"/>
              </w:rPr>
              <w:fldChar w:fldCharType="end"/>
            </w:r>
            <w:bookmarkEnd w:id="5"/>
            <w:r w:rsidRPr="00E73ECC">
              <w:rPr>
                <w:rFonts w:ascii="Arial" w:hAnsi="Arial" w:cs="Arial"/>
                <w:sz w:val="22"/>
                <w:szCs w:val="22"/>
              </w:rPr>
              <w:t xml:space="preserve"> SMALL</w:t>
            </w:r>
          </w:p>
        </w:tc>
        <w:tc>
          <w:tcPr>
            <w:tcW w:w="1944" w:type="dxa"/>
            <w:gridSpan w:val="2"/>
          </w:tcPr>
          <w:p w14:paraId="7B3C2FE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3"/>
                  <w:enabled/>
                  <w:calcOnExit w:val="0"/>
                  <w:checkBox>
                    <w:sizeAuto/>
                    <w:default w:val="0"/>
                  </w:checkBox>
                </w:ffData>
              </w:fldChar>
            </w:r>
            <w:bookmarkStart w:id="6" w:name="Check3"/>
            <w:r w:rsidRPr="00E73ECC">
              <w:rPr>
                <w:rFonts w:ascii="Arial" w:hAnsi="Arial" w:cs="Arial"/>
                <w:sz w:val="22"/>
                <w:szCs w:val="22"/>
              </w:rPr>
              <w:instrText xml:space="preserve"> FORMCHECKBOX </w:instrText>
            </w:r>
            <w:r w:rsidR="002228C5">
              <w:rPr>
                <w:rFonts w:ascii="Arial" w:hAnsi="Arial" w:cs="Arial"/>
                <w:sz w:val="22"/>
                <w:szCs w:val="22"/>
              </w:rPr>
            </w:r>
            <w:r w:rsidR="002228C5">
              <w:rPr>
                <w:rFonts w:ascii="Arial" w:hAnsi="Arial" w:cs="Arial"/>
                <w:sz w:val="22"/>
                <w:szCs w:val="22"/>
              </w:rPr>
              <w:fldChar w:fldCharType="separate"/>
            </w:r>
            <w:r w:rsidRPr="00E73ECC">
              <w:rPr>
                <w:rFonts w:ascii="Arial" w:hAnsi="Arial" w:cs="Arial"/>
                <w:sz w:val="22"/>
                <w:szCs w:val="22"/>
              </w:rPr>
              <w:fldChar w:fldCharType="end"/>
            </w:r>
            <w:bookmarkEnd w:id="6"/>
            <w:r w:rsidRPr="00E73ECC">
              <w:rPr>
                <w:rFonts w:ascii="Arial" w:hAnsi="Arial" w:cs="Arial"/>
                <w:sz w:val="22"/>
                <w:szCs w:val="22"/>
              </w:rPr>
              <w:t xml:space="preserve"> MINORITY-OWNED</w:t>
            </w:r>
          </w:p>
        </w:tc>
        <w:tc>
          <w:tcPr>
            <w:tcW w:w="3114" w:type="dxa"/>
            <w:gridSpan w:val="2"/>
          </w:tcPr>
          <w:p w14:paraId="4F07053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4"/>
                  <w:enabled/>
                  <w:calcOnExit w:val="0"/>
                  <w:checkBox>
                    <w:sizeAuto/>
                    <w:default w:val="0"/>
                  </w:checkBox>
                </w:ffData>
              </w:fldChar>
            </w:r>
            <w:bookmarkStart w:id="7" w:name="Check4"/>
            <w:r w:rsidRPr="00E73ECC">
              <w:rPr>
                <w:rFonts w:ascii="Arial" w:hAnsi="Arial" w:cs="Arial"/>
                <w:sz w:val="22"/>
                <w:szCs w:val="22"/>
              </w:rPr>
              <w:instrText xml:space="preserve"> FORMCHECKBOX </w:instrText>
            </w:r>
            <w:r w:rsidR="002228C5">
              <w:rPr>
                <w:rFonts w:ascii="Arial" w:hAnsi="Arial" w:cs="Arial"/>
                <w:sz w:val="22"/>
                <w:szCs w:val="22"/>
              </w:rPr>
            </w:r>
            <w:r w:rsidR="002228C5">
              <w:rPr>
                <w:rFonts w:ascii="Arial" w:hAnsi="Arial" w:cs="Arial"/>
                <w:sz w:val="22"/>
                <w:szCs w:val="22"/>
              </w:rPr>
              <w:fldChar w:fldCharType="separate"/>
            </w:r>
            <w:r w:rsidRPr="00E73ECC">
              <w:rPr>
                <w:rFonts w:ascii="Arial" w:hAnsi="Arial" w:cs="Arial"/>
                <w:sz w:val="22"/>
                <w:szCs w:val="22"/>
              </w:rPr>
              <w:fldChar w:fldCharType="end"/>
            </w:r>
            <w:bookmarkEnd w:id="7"/>
            <w:r w:rsidRPr="00E73ECC">
              <w:rPr>
                <w:rFonts w:ascii="Arial" w:hAnsi="Arial" w:cs="Arial"/>
                <w:sz w:val="22"/>
                <w:szCs w:val="22"/>
              </w:rPr>
              <w:t xml:space="preserve"> WOMEN-OWNED</w:t>
            </w:r>
          </w:p>
        </w:tc>
      </w:tr>
      <w:tr w:rsidR="00F53BE3" w:rsidRPr="00E73ECC" w14:paraId="6EF9D699" w14:textId="77777777" w:rsidTr="00EA1385">
        <w:trPr>
          <w:jc w:val="center"/>
        </w:trPr>
        <w:tc>
          <w:tcPr>
            <w:tcW w:w="10890" w:type="dxa"/>
            <w:gridSpan w:val="9"/>
            <w:tcBorders>
              <w:top w:val="single" w:sz="6" w:space="0" w:color="auto"/>
              <w:left w:val="single" w:sz="6" w:space="0" w:color="auto"/>
              <w:bottom w:val="single" w:sz="6" w:space="0" w:color="auto"/>
              <w:right w:val="single" w:sz="6" w:space="0" w:color="auto"/>
            </w:tcBorders>
          </w:tcPr>
          <w:p w14:paraId="64997A68" w14:textId="43272B47" w:rsidR="00F53BE3" w:rsidRPr="00E73ECC" w:rsidRDefault="00F53BE3" w:rsidP="00F703DD">
            <w:pPr>
              <w:spacing w:before="40"/>
              <w:rPr>
                <w:rFonts w:ascii="Arial" w:hAnsi="Arial" w:cs="Arial"/>
                <w:color w:val="FF0000"/>
                <w:sz w:val="22"/>
                <w:szCs w:val="22"/>
              </w:rPr>
            </w:pPr>
            <w:r w:rsidRPr="00E73ECC">
              <w:rPr>
                <w:rFonts w:ascii="Arial" w:hAnsi="Arial" w:cs="Arial"/>
                <w:color w:val="FF0000"/>
                <w:sz w:val="22"/>
                <w:szCs w:val="22"/>
              </w:rPr>
              <w:t>*</w:t>
            </w:r>
            <w:r w:rsidRPr="00E73ECC">
              <w:rPr>
                <w:rFonts w:ascii="Arial" w:hAnsi="Arial" w:cs="Arial"/>
                <w:color w:val="000000"/>
                <w:sz w:val="22"/>
                <w:szCs w:val="22"/>
              </w:rPr>
              <w:t>Business Classification definitions can be viewed at</w:t>
            </w:r>
            <w:r w:rsidRPr="00E73ECC">
              <w:rPr>
                <w:rFonts w:ascii="Arial" w:hAnsi="Arial" w:cs="Arial"/>
                <w:color w:val="FF0000"/>
                <w:sz w:val="22"/>
                <w:szCs w:val="22"/>
              </w:rPr>
              <w:t xml:space="preserve"> </w:t>
            </w:r>
            <w:hyperlink r:id="rId11" w:history="1">
              <w:r w:rsidR="007D4BEA" w:rsidRPr="007D4BEA">
                <w:rPr>
                  <w:rStyle w:val="Hyperlink"/>
                  <w:rFonts w:ascii="Arial" w:hAnsi="Arial" w:cs="Arial"/>
                  <w:sz w:val="22"/>
                </w:rPr>
                <w:t>http://www.procurement.vt.edu/vendor/class.html</w:t>
              </w:r>
            </w:hyperlink>
          </w:p>
        </w:tc>
      </w:tr>
      <w:tr w:rsidR="008466D2" w:rsidRPr="008466D2" w14:paraId="45DCB439" w14:textId="77777777" w:rsidTr="00EA1385">
        <w:trPr>
          <w:trHeight w:val="65"/>
          <w:jc w:val="center"/>
        </w:trPr>
        <w:tc>
          <w:tcPr>
            <w:tcW w:w="6840" w:type="dxa"/>
            <w:gridSpan w:val="6"/>
          </w:tcPr>
          <w:p w14:paraId="01AA9E3A"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*Is your Classification certified by the Virginia Department of Small Business and Supplier Diversity (SBSD)?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2228C5">
              <w:rPr>
                <w:rFonts w:ascii="Arial" w:hAnsi="Arial" w:cs="Arial"/>
                <w:sz w:val="22"/>
                <w:szCs w:val="22"/>
              </w:rPr>
            </w:r>
            <w:r w:rsidR="002228C5">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Yes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2228C5">
              <w:rPr>
                <w:rFonts w:ascii="Arial" w:hAnsi="Arial" w:cs="Arial"/>
                <w:sz w:val="22"/>
                <w:szCs w:val="22"/>
              </w:rPr>
            </w:r>
            <w:r w:rsidR="002228C5">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No </w:t>
            </w:r>
          </w:p>
        </w:tc>
        <w:tc>
          <w:tcPr>
            <w:tcW w:w="4050" w:type="dxa"/>
            <w:gridSpan w:val="3"/>
          </w:tcPr>
          <w:p w14:paraId="0984C741"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If yes, provide Certification Number:</w:t>
            </w:r>
          </w:p>
        </w:tc>
      </w:tr>
      <w:tr w:rsidR="00F53BE3" w:rsidRPr="008466D2" w14:paraId="37BAE3B3" w14:textId="77777777" w:rsidTr="00EA1385">
        <w:trPr>
          <w:trHeight w:val="65"/>
          <w:jc w:val="center"/>
        </w:trPr>
        <w:tc>
          <w:tcPr>
            <w:tcW w:w="10890" w:type="dxa"/>
            <w:gridSpan w:val="9"/>
          </w:tcPr>
          <w:p w14:paraId="3EFAD49A" w14:textId="5F40C88D"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*For assistance with certification questions, please visit: </w:t>
            </w:r>
            <w:r w:rsidR="00882869" w:rsidRPr="008466D2">
              <w:rPr>
                <w:rFonts w:ascii="Arial" w:hAnsi="Arial" w:cs="Arial"/>
                <w:sz w:val="24"/>
                <w:szCs w:val="24"/>
              </w:rPr>
              <w:t xml:space="preserve"> </w:t>
            </w:r>
            <w:hyperlink r:id="rId12" w:history="1">
              <w:r w:rsidR="008466D2" w:rsidRPr="00212580">
                <w:rPr>
                  <w:rStyle w:val="Hyperlink"/>
                  <w:rFonts w:ascii="Arial" w:hAnsi="Arial" w:cs="Arial"/>
                  <w:sz w:val="24"/>
                  <w:szCs w:val="24"/>
                </w:rPr>
                <w:t>http://sbsd.virginia.gov/</w:t>
              </w:r>
            </w:hyperlink>
            <w:r w:rsidR="008466D2">
              <w:rPr>
                <w:rFonts w:ascii="Arial" w:hAnsi="Arial" w:cs="Arial"/>
                <w:sz w:val="24"/>
                <w:szCs w:val="24"/>
              </w:rPr>
              <w:t xml:space="preserve"> </w:t>
            </w:r>
          </w:p>
        </w:tc>
      </w:tr>
    </w:tbl>
    <w:p w14:paraId="17BE1602" w14:textId="1D85D8B6" w:rsidR="00F53BE3"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2BCAF189" w14:textId="5DC7783B" w:rsidR="00492421" w:rsidRDefault="00492421" w:rsidP="008106BC">
      <w:pPr>
        <w:tabs>
          <w:tab w:val="left" w:pos="360"/>
          <w:tab w:val="left" w:pos="1080"/>
          <w:tab w:val="left" w:pos="1440"/>
          <w:tab w:val="left" w:pos="1800"/>
          <w:tab w:val="left" w:pos="2160"/>
          <w:tab w:val="left" w:pos="2520"/>
        </w:tabs>
        <w:ind w:left="360" w:right="774" w:hanging="360"/>
        <w:jc w:val="both"/>
        <w:rPr>
          <w:rFonts w:ascii="Arial" w:hAnsi="Arial" w:cs="Arial"/>
          <w:sz w:val="22"/>
          <w:szCs w:val="22"/>
        </w:rPr>
      </w:pPr>
      <w:r>
        <w:rPr>
          <w:rFonts w:ascii="Arial" w:hAnsi="Arial" w:cs="Arial"/>
          <w:sz w:val="22"/>
          <w:szCs w:val="22"/>
        </w:rPr>
        <w:t>I acknowledge that I have received the following addendums posted for this solicitation.</w:t>
      </w:r>
    </w:p>
    <w:p w14:paraId="23A0D0F0" w14:textId="77777777" w:rsidR="00492421" w:rsidRDefault="00492421" w:rsidP="00492421">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6B7C5B8E" w14:textId="77777777" w:rsidR="00492421" w:rsidRDefault="00492421" w:rsidP="00534583">
      <w:pPr>
        <w:tabs>
          <w:tab w:val="left" w:pos="360"/>
          <w:tab w:val="left" w:pos="1080"/>
          <w:tab w:val="left" w:pos="1440"/>
          <w:tab w:val="left" w:pos="1800"/>
          <w:tab w:val="left" w:pos="2160"/>
          <w:tab w:val="left" w:pos="2520"/>
        </w:tabs>
        <w:ind w:left="360" w:right="774"/>
        <w:rPr>
          <w:rFonts w:ascii="Arial" w:hAnsi="Arial" w:cs="Arial"/>
          <w:sz w:val="22"/>
          <w:szCs w:val="22"/>
        </w:rPr>
      </w:pPr>
      <w:r>
        <w:rPr>
          <w:rFonts w:ascii="Arial" w:hAnsi="Arial" w:cs="Arial"/>
          <w:sz w:val="22"/>
          <w:szCs w:val="22"/>
        </w:rPr>
        <w:t>1 _____ 2 _____ 3 _____ 4 _____ 5_____ 6_____ (Please check all that apply)</w:t>
      </w:r>
    </w:p>
    <w:p w14:paraId="32D7702C" w14:textId="77777777" w:rsidR="00492421" w:rsidRPr="008466D2" w:rsidRDefault="00492421" w:rsidP="00F53BE3">
      <w:pPr>
        <w:tabs>
          <w:tab w:val="left" w:pos="0"/>
          <w:tab w:val="left" w:pos="1080"/>
          <w:tab w:val="left" w:pos="1440"/>
          <w:tab w:val="left" w:pos="1800"/>
          <w:tab w:val="left" w:pos="2160"/>
          <w:tab w:val="left" w:pos="2520"/>
        </w:tabs>
        <w:jc w:val="both"/>
        <w:rPr>
          <w:rFonts w:ascii="Arial" w:hAnsi="Arial" w:cs="Arial"/>
          <w:sz w:val="22"/>
          <w:szCs w:val="22"/>
        </w:rPr>
      </w:pPr>
    </w:p>
    <w:p w14:paraId="42591668" w14:textId="682BD23B"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Is any member of the firm an employee of the Commonwealth of Virginia who has a personal interest in this contract pursuant to the Code of Virginia?  YES____________</w:t>
      </w:r>
      <w:r w:rsidRPr="00E73ECC">
        <w:rPr>
          <w:rFonts w:ascii="Arial" w:hAnsi="Arial" w:cs="Arial"/>
          <w:sz w:val="22"/>
          <w:szCs w:val="22"/>
        </w:rPr>
        <w:tab/>
        <w:t>NO_____________</w:t>
      </w:r>
    </w:p>
    <w:p w14:paraId="6EBD696C" w14:textId="61CB1EC7" w:rsidR="00F53BE3" w:rsidRDefault="00F53BE3" w:rsidP="00F53BE3">
      <w:pPr>
        <w:tabs>
          <w:tab w:val="left" w:pos="0"/>
        </w:tabs>
        <w:jc w:val="both"/>
        <w:rPr>
          <w:rFonts w:ascii="Arial" w:hAnsi="Arial" w:cs="Arial"/>
          <w:sz w:val="22"/>
          <w:szCs w:val="22"/>
        </w:rPr>
      </w:pPr>
    </w:p>
    <w:p w14:paraId="29D30BBD" w14:textId="77777777" w:rsidR="0070571E" w:rsidRPr="00E73ECC" w:rsidRDefault="0070571E" w:rsidP="00F53BE3">
      <w:pPr>
        <w:tabs>
          <w:tab w:val="left" w:pos="0"/>
        </w:tabs>
        <w:jc w:val="both"/>
        <w:rPr>
          <w:rFonts w:ascii="Arial" w:hAnsi="Arial" w:cs="Arial"/>
          <w:sz w:val="22"/>
          <w:szCs w:val="22"/>
        </w:rPr>
      </w:pPr>
    </w:p>
    <w:p w14:paraId="738245AC" w14:textId="29BE6121"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SIGNATURE _________</w:t>
      </w:r>
      <w:r w:rsidR="007811FD">
        <w:rPr>
          <w:rFonts w:ascii="Arial" w:hAnsi="Arial" w:cs="Arial"/>
          <w:sz w:val="22"/>
          <w:szCs w:val="22"/>
        </w:rPr>
        <w:t>____________________________</w:t>
      </w:r>
      <w:r w:rsidR="007811FD">
        <w:rPr>
          <w:rFonts w:ascii="Arial" w:hAnsi="Arial" w:cs="Arial"/>
          <w:sz w:val="22"/>
          <w:szCs w:val="22"/>
        </w:rPr>
        <w:tab/>
      </w:r>
      <w:r w:rsidRPr="00E73ECC">
        <w:rPr>
          <w:rFonts w:ascii="Arial" w:hAnsi="Arial" w:cs="Arial"/>
          <w:sz w:val="22"/>
          <w:szCs w:val="22"/>
        </w:rPr>
        <w:t>Date: ______________</w:t>
      </w:r>
      <w:r>
        <w:rPr>
          <w:rFonts w:ascii="Arial" w:hAnsi="Arial" w:cs="Arial"/>
          <w:sz w:val="22"/>
          <w:szCs w:val="22"/>
        </w:rPr>
        <w:t>___</w:t>
      </w:r>
      <w:r w:rsidRPr="00E73ECC">
        <w:rPr>
          <w:rFonts w:ascii="Arial" w:hAnsi="Arial" w:cs="Arial"/>
          <w:sz w:val="22"/>
          <w:szCs w:val="22"/>
        </w:rPr>
        <w:t>______</w:t>
      </w:r>
    </w:p>
    <w:p w14:paraId="1AEB0605" w14:textId="77777777" w:rsidR="00797B39" w:rsidRDefault="00797B39" w:rsidP="009511AB">
      <w:pPr>
        <w:jc w:val="center"/>
        <w:rPr>
          <w:rFonts w:ascii="Arial" w:hAnsi="Arial" w:cs="Arial"/>
          <w:b/>
          <w:sz w:val="22"/>
          <w:szCs w:val="22"/>
        </w:rPr>
      </w:pPr>
    </w:p>
    <w:p w14:paraId="50F9CA0D" w14:textId="3BD2A404" w:rsidR="00FF0D0C" w:rsidRDefault="00F53BE3" w:rsidP="009511AB">
      <w:pPr>
        <w:jc w:val="center"/>
        <w:rPr>
          <w:b/>
        </w:rPr>
      </w:pPr>
      <w:r w:rsidRPr="00E73ECC">
        <w:rPr>
          <w:rFonts w:ascii="Arial" w:hAnsi="Arial" w:cs="Arial"/>
          <w:b/>
          <w:sz w:val="22"/>
          <w:szCs w:val="22"/>
        </w:rPr>
        <w:t>THIS IS NOT AN ORDER</w:t>
      </w:r>
    </w:p>
    <w:p w14:paraId="4F9C967C" w14:textId="0F0937E1" w:rsidR="00421895" w:rsidRDefault="00F53BE3" w:rsidP="006F5A8A">
      <w:pPr>
        <w:tabs>
          <w:tab w:val="left" w:pos="720"/>
          <w:tab w:val="left" w:pos="1080"/>
          <w:tab w:val="left" w:pos="1440"/>
          <w:tab w:val="left" w:pos="1800"/>
          <w:tab w:val="left" w:pos="2160"/>
          <w:tab w:val="left" w:pos="2520"/>
        </w:tabs>
        <w:ind w:left="720" w:hanging="720"/>
        <w:jc w:val="center"/>
        <w:rPr>
          <w:rFonts w:ascii="Arial" w:hAnsi="Arial" w:cs="Arial"/>
          <w:sz w:val="14"/>
          <w:szCs w:val="14"/>
        </w:rPr>
      </w:pPr>
      <w:r w:rsidRPr="00FF0D0C">
        <w:rPr>
          <w:rFonts w:ascii="Arial" w:hAnsi="Arial" w:cs="Arial"/>
          <w:sz w:val="14"/>
          <w:szCs w:val="14"/>
        </w:rPr>
        <w:t xml:space="preserve">Revised </w:t>
      </w:r>
      <w:r w:rsidR="00797B39">
        <w:rPr>
          <w:rFonts w:ascii="Arial" w:hAnsi="Arial" w:cs="Arial"/>
          <w:sz w:val="14"/>
          <w:szCs w:val="14"/>
        </w:rPr>
        <w:t>09/17/</w:t>
      </w:r>
      <w:r w:rsidR="00485A5C">
        <w:rPr>
          <w:rFonts w:ascii="Arial" w:hAnsi="Arial" w:cs="Arial"/>
          <w:sz w:val="14"/>
          <w:szCs w:val="14"/>
        </w:rPr>
        <w:t>/2018</w:t>
      </w:r>
    </w:p>
    <w:p w14:paraId="1F5440C2" w14:textId="77777777" w:rsidR="00421895" w:rsidRDefault="00421895">
      <w:pPr>
        <w:rPr>
          <w:rFonts w:ascii="Arial" w:hAnsi="Arial" w:cs="Arial"/>
          <w:sz w:val="14"/>
          <w:szCs w:val="14"/>
        </w:rPr>
      </w:pPr>
      <w:r>
        <w:rPr>
          <w:rFonts w:ascii="Arial" w:hAnsi="Arial" w:cs="Arial"/>
          <w:sz w:val="14"/>
          <w:szCs w:val="14"/>
        </w:rPr>
        <w:br w:type="page"/>
      </w:r>
    </w:p>
    <w:p w14:paraId="4424E6AF" w14:textId="77777777" w:rsidR="006F5A8A" w:rsidRPr="006A3140" w:rsidRDefault="006F5A8A"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p>
    <w:p w14:paraId="366F5825" w14:textId="481CD10E" w:rsidR="00F53BE3" w:rsidRPr="006A3140" w:rsidRDefault="00EB5C35"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PURPOSE</w:t>
      </w:r>
      <w:r w:rsidR="00F53BE3" w:rsidRPr="006A3140">
        <w:rPr>
          <w:rFonts w:ascii="Arial" w:hAnsi="Arial" w:cs="Arial"/>
          <w:sz w:val="22"/>
          <w:szCs w:val="22"/>
        </w:rPr>
        <w:t>:</w:t>
      </w:r>
    </w:p>
    <w:p w14:paraId="689553FD"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C3F4DD" w14:textId="49A04FC4" w:rsidR="00F53BE3" w:rsidRPr="005957F0" w:rsidRDefault="00F53BE3" w:rsidP="00F703DD">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sidRPr="006A3140">
        <w:rPr>
          <w:rFonts w:ascii="Arial" w:hAnsi="Arial" w:cs="Arial"/>
          <w:sz w:val="22"/>
          <w:szCs w:val="22"/>
        </w:rPr>
        <w:t xml:space="preserve">The intent and purpose of this Invitation </w:t>
      </w:r>
      <w:r>
        <w:rPr>
          <w:rFonts w:ascii="Arial" w:hAnsi="Arial" w:cs="Arial"/>
          <w:sz w:val="22"/>
          <w:szCs w:val="22"/>
        </w:rPr>
        <w:t>F</w:t>
      </w:r>
      <w:r w:rsidRPr="006A3140">
        <w:rPr>
          <w:rFonts w:ascii="Arial" w:hAnsi="Arial" w:cs="Arial"/>
          <w:sz w:val="22"/>
          <w:szCs w:val="22"/>
        </w:rPr>
        <w:t xml:space="preserve">or </w:t>
      </w:r>
      <w:r w:rsidR="006F5A8A" w:rsidRPr="001D7FFA">
        <w:rPr>
          <w:rFonts w:ascii="Arial" w:hAnsi="Arial" w:cs="Arial"/>
          <w:sz w:val="22"/>
          <w:szCs w:val="22"/>
        </w:rPr>
        <w:t>Sealed</w:t>
      </w:r>
      <w:r w:rsidRPr="00450BDC">
        <w:rPr>
          <w:rFonts w:ascii="Arial" w:hAnsi="Arial" w:cs="Arial"/>
          <w:color w:val="FF0000"/>
          <w:sz w:val="22"/>
          <w:szCs w:val="22"/>
        </w:rPr>
        <w:t xml:space="preserve"> </w:t>
      </w:r>
      <w:r w:rsidRPr="00E51427">
        <w:rPr>
          <w:rFonts w:ascii="Arial" w:hAnsi="Arial" w:cs="Arial"/>
          <w:sz w:val="22"/>
          <w:szCs w:val="22"/>
        </w:rPr>
        <w:t>Bid</w:t>
      </w:r>
      <w:r w:rsidRPr="00450BDC">
        <w:rPr>
          <w:rFonts w:ascii="Arial" w:hAnsi="Arial" w:cs="Arial"/>
          <w:color w:val="FF0000"/>
          <w:sz w:val="22"/>
          <w:szCs w:val="22"/>
        </w:rPr>
        <w:t xml:space="preserve"> </w:t>
      </w:r>
      <w:r w:rsidRPr="008466D2">
        <w:rPr>
          <w:rFonts w:ascii="Arial" w:hAnsi="Arial" w:cs="Arial"/>
          <w:sz w:val="22"/>
          <w:szCs w:val="22"/>
        </w:rPr>
        <w:t xml:space="preserve">is to </w:t>
      </w:r>
      <w:r w:rsidRPr="006A3140">
        <w:rPr>
          <w:rFonts w:ascii="Arial" w:hAnsi="Arial" w:cs="Arial"/>
          <w:sz w:val="22"/>
          <w:szCs w:val="22"/>
        </w:rPr>
        <w:t xml:space="preserve">establish a </w:t>
      </w:r>
      <w:r w:rsidRPr="001D7FFA">
        <w:rPr>
          <w:rFonts w:ascii="Arial" w:hAnsi="Arial" w:cs="Arial"/>
          <w:sz w:val="22"/>
          <w:szCs w:val="22"/>
        </w:rPr>
        <w:t>term contract</w:t>
      </w:r>
      <w:r w:rsidRPr="005D7D4D">
        <w:rPr>
          <w:rFonts w:ascii="Arial" w:hAnsi="Arial" w:cs="Arial"/>
          <w:color w:val="FF0000"/>
          <w:sz w:val="22"/>
          <w:szCs w:val="22"/>
        </w:rPr>
        <w:t xml:space="preserve"> </w:t>
      </w:r>
      <w:r w:rsidRPr="006A3140">
        <w:rPr>
          <w:rFonts w:ascii="Arial" w:hAnsi="Arial" w:cs="Arial"/>
          <w:sz w:val="22"/>
          <w:szCs w:val="22"/>
        </w:rPr>
        <w:t xml:space="preserve">with one  qualified source that can provide </w:t>
      </w:r>
      <w:r w:rsidR="001D7FFA" w:rsidRPr="00434437">
        <w:rPr>
          <w:rFonts w:ascii="Arial" w:hAnsi="Arial" w:cs="Arial"/>
          <w:sz w:val="22"/>
          <w:szCs w:val="22"/>
        </w:rPr>
        <w:t>fluid milk products</w:t>
      </w:r>
      <w:r w:rsidRPr="006A3140">
        <w:rPr>
          <w:rFonts w:ascii="Arial" w:hAnsi="Arial" w:cs="Arial"/>
          <w:sz w:val="22"/>
          <w:szCs w:val="22"/>
        </w:rPr>
        <w:t xml:space="preserve"> for Virginia Polytechnic Institute and State University (Virginia Tech), an agency of the Commonwealth of Virginia.</w:t>
      </w:r>
      <w:r w:rsidR="005957F0">
        <w:rPr>
          <w:rFonts w:ascii="Arial" w:hAnsi="Arial" w:cs="Arial"/>
          <w:sz w:val="22"/>
          <w:szCs w:val="22"/>
        </w:rPr>
        <w:t xml:space="preserve">  </w:t>
      </w:r>
      <w:r w:rsidR="005957F0" w:rsidRPr="001D7FFA">
        <w:rPr>
          <w:rFonts w:ascii="Arial" w:hAnsi="Arial" w:cs="Arial"/>
          <w:sz w:val="22"/>
          <w:szCs w:val="22"/>
        </w:rPr>
        <w:t xml:space="preserve">The term of this contract is for </w:t>
      </w:r>
      <w:r w:rsidR="001D7FFA" w:rsidRPr="001D7FFA">
        <w:rPr>
          <w:rFonts w:ascii="Arial" w:hAnsi="Arial" w:cs="Arial"/>
          <w:sz w:val="22"/>
          <w:szCs w:val="22"/>
        </w:rPr>
        <w:t>one</w:t>
      </w:r>
      <w:r w:rsidR="005957F0" w:rsidRPr="001D7FFA">
        <w:rPr>
          <w:rFonts w:ascii="Arial" w:hAnsi="Arial" w:cs="Arial"/>
          <w:sz w:val="22"/>
          <w:szCs w:val="22"/>
        </w:rPr>
        <w:t xml:space="preserve"> year (s), or as negotiated.  There will be an option for </w:t>
      </w:r>
      <w:r w:rsidR="001D7FFA" w:rsidRPr="001D7FFA">
        <w:rPr>
          <w:rFonts w:ascii="Arial" w:hAnsi="Arial" w:cs="Arial"/>
          <w:sz w:val="22"/>
          <w:szCs w:val="22"/>
        </w:rPr>
        <w:t>four one-</w:t>
      </w:r>
      <w:r w:rsidR="005957F0" w:rsidRPr="001D7FFA">
        <w:rPr>
          <w:rFonts w:ascii="Arial" w:hAnsi="Arial" w:cs="Arial"/>
          <w:sz w:val="22"/>
          <w:szCs w:val="22"/>
        </w:rPr>
        <w:t xml:space="preserve">year renewals, or as negotiated. </w:t>
      </w:r>
      <w:r w:rsidR="005957F0" w:rsidRPr="001D7FFA">
        <w:rPr>
          <w:rFonts w:ascii="Arial" w:hAnsi="Arial" w:cs="Arial"/>
          <w:color w:val="FF0000"/>
          <w:sz w:val="22"/>
          <w:szCs w:val="22"/>
        </w:rPr>
        <w:t xml:space="preserve"> </w:t>
      </w:r>
    </w:p>
    <w:p w14:paraId="5B823991" w14:textId="486D4C65" w:rsidR="005957F0" w:rsidRDefault="005957F0"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7A592071" w14:textId="57BF0209" w:rsidR="005957F0" w:rsidRPr="001C0E21" w:rsidRDefault="00EB5C35" w:rsidP="005957F0">
      <w:pPr>
        <w:pStyle w:val="BodyText"/>
        <w:ind w:right="104"/>
        <w:jc w:val="both"/>
        <w:rPr>
          <w:rFonts w:ascii="Arial" w:hAnsi="Arial" w:cs="Arial"/>
          <w:sz w:val="22"/>
          <w:szCs w:val="22"/>
          <w:u w:val="single"/>
        </w:rPr>
      </w:pPr>
      <w:r>
        <w:rPr>
          <w:rFonts w:ascii="Arial" w:hAnsi="Arial" w:cs="Arial"/>
          <w:sz w:val="22"/>
          <w:szCs w:val="22"/>
        </w:rPr>
        <w:t xml:space="preserve">  </w:t>
      </w:r>
      <w:r w:rsidR="005957F0" w:rsidRPr="001C0E21">
        <w:rPr>
          <w:rFonts w:ascii="Arial" w:hAnsi="Arial" w:cs="Arial"/>
          <w:sz w:val="22"/>
          <w:szCs w:val="22"/>
        </w:rPr>
        <w:t>II.</w:t>
      </w:r>
      <w:r w:rsidR="005957F0" w:rsidRPr="001C0E21">
        <w:rPr>
          <w:rFonts w:ascii="Arial" w:hAnsi="Arial" w:cs="Arial"/>
          <w:sz w:val="22"/>
          <w:szCs w:val="22"/>
        </w:rPr>
        <w:tab/>
      </w:r>
      <w:r w:rsidR="005957F0" w:rsidRPr="001C0E21">
        <w:rPr>
          <w:rFonts w:ascii="Arial" w:hAnsi="Arial" w:cs="Arial"/>
          <w:sz w:val="22"/>
          <w:szCs w:val="22"/>
          <w:u w:val="single"/>
        </w:rPr>
        <w:t>SMALL, WOMAN-OWNED AND MINORITY (SWAM) BUSINESS PARTICIPATION</w:t>
      </w:r>
      <w:r w:rsidR="00F3242E">
        <w:rPr>
          <w:rFonts w:ascii="Arial" w:hAnsi="Arial" w:cs="Arial"/>
          <w:sz w:val="22"/>
          <w:szCs w:val="22"/>
          <w:u w:val="single"/>
        </w:rPr>
        <w:t>:</w:t>
      </w:r>
    </w:p>
    <w:p w14:paraId="483E90C0" w14:textId="77777777" w:rsidR="005957F0" w:rsidRPr="001C0E21" w:rsidRDefault="005957F0" w:rsidP="005957F0">
      <w:pPr>
        <w:tabs>
          <w:tab w:val="left" w:pos="720"/>
          <w:tab w:val="left" w:pos="1080"/>
          <w:tab w:val="left" w:pos="1440"/>
          <w:tab w:val="left" w:pos="1800"/>
          <w:tab w:val="left" w:pos="2160"/>
          <w:tab w:val="left" w:pos="2520"/>
        </w:tabs>
        <w:ind w:left="720"/>
        <w:jc w:val="both"/>
        <w:rPr>
          <w:rFonts w:ascii="Arial" w:hAnsi="Arial" w:cs="Arial"/>
          <w:sz w:val="22"/>
          <w:szCs w:val="22"/>
        </w:rPr>
      </w:pPr>
      <w:r w:rsidRPr="001C0E21">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4F95A7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3B5974DD" w14:textId="44138705" w:rsidR="00F53BE3" w:rsidRPr="006A3140" w:rsidRDefault="00EB5C35"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 xml:space="preserve"> </w:t>
      </w:r>
      <w:r w:rsidR="00F53BE3" w:rsidRPr="006A3140">
        <w:rPr>
          <w:rFonts w:ascii="Arial" w:hAnsi="Arial" w:cs="Arial"/>
          <w:sz w:val="22"/>
          <w:szCs w:val="22"/>
        </w:rPr>
        <w:t>I</w:t>
      </w:r>
      <w:r w:rsidR="005957F0">
        <w:rPr>
          <w:rFonts w:ascii="Arial" w:hAnsi="Arial" w:cs="Arial"/>
          <w:sz w:val="22"/>
          <w:szCs w:val="22"/>
        </w:rPr>
        <w:t>I</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BACKGROUND</w:t>
      </w:r>
      <w:r w:rsidR="00F53BE3" w:rsidRPr="006A3140">
        <w:rPr>
          <w:rFonts w:ascii="Arial" w:hAnsi="Arial" w:cs="Arial"/>
          <w:sz w:val="22"/>
          <w:szCs w:val="22"/>
        </w:rPr>
        <w:t>:</w:t>
      </w:r>
    </w:p>
    <w:p w14:paraId="71E51CB9" w14:textId="1D1EC3EA"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p>
    <w:p w14:paraId="3C18D9BC" w14:textId="77777777" w:rsidR="005D7D4D" w:rsidRPr="00FF0D0C" w:rsidRDefault="005D7D4D" w:rsidP="005D7D4D">
      <w:pPr>
        <w:pStyle w:val="BodyTextIndent"/>
        <w:tabs>
          <w:tab w:val="left" w:pos="720"/>
        </w:tabs>
        <w:ind w:left="720"/>
        <w:jc w:val="both"/>
        <w:rPr>
          <w:rFonts w:ascii="Arial" w:hAnsi="Arial" w:cs="Arial"/>
          <w:sz w:val="22"/>
          <w:szCs w:val="22"/>
        </w:rPr>
      </w:pPr>
      <w:r w:rsidRPr="00FF0D0C">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2065C8DB" w14:textId="77777777" w:rsidR="005D7D4D" w:rsidRPr="00FF0D0C" w:rsidRDefault="005D7D4D" w:rsidP="005D7D4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BD73EF0" w14:textId="324C6AAA" w:rsidR="005D7D4D" w:rsidRDefault="005D7D4D"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FF0D0C">
        <w:rPr>
          <w:rFonts w:ascii="Arial" w:hAnsi="Arial" w:cs="Arial"/>
          <w:sz w:val="22"/>
          <w:szCs w:val="22"/>
        </w:rPr>
        <w:t>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w:t>
      </w:r>
      <w:r w:rsidR="003640FC">
        <w:rPr>
          <w:rFonts w:ascii="Arial" w:hAnsi="Arial" w:cs="Arial"/>
          <w:sz w:val="22"/>
          <w:szCs w:val="22"/>
        </w:rPr>
        <w:t>gionally, and across Virginia.</w:t>
      </w:r>
    </w:p>
    <w:p w14:paraId="38A4C736" w14:textId="01775BF9" w:rsidR="003640FC" w:rsidRDefault="003640FC"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5B1018DA" w14:textId="0E76E426" w:rsidR="003640FC" w:rsidRPr="00FF0D0C" w:rsidRDefault="003640FC"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Pr>
          <w:rFonts w:ascii="Arial" w:hAnsi="Arial" w:cs="Arial"/>
          <w:sz w:val="22"/>
          <w:szCs w:val="22"/>
        </w:rPr>
        <w:t xml:space="preserve">Virginia Tech Dining Services operates a number of dining facilities ranging from traditional board operations to cash operations.  Some locations offer breakfast.  Dining Services serves over seven million meals per year. </w:t>
      </w:r>
    </w:p>
    <w:p w14:paraId="6172D1FF" w14:textId="59A591E9" w:rsidR="005D7D4D" w:rsidRDefault="005D7D4D"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08A6308C" w14:textId="710419F5" w:rsidR="00F53BE3" w:rsidRPr="006A3140" w:rsidRDefault="00EB5C35" w:rsidP="00F703DD">
      <w:pPr>
        <w:jc w:val="both"/>
        <w:rPr>
          <w:rFonts w:ascii="Arial" w:hAnsi="Arial" w:cs="Arial"/>
          <w:sz w:val="22"/>
          <w:szCs w:val="22"/>
        </w:rPr>
      </w:pPr>
      <w:r>
        <w:rPr>
          <w:rFonts w:ascii="Arial" w:hAnsi="Arial" w:cs="Arial"/>
          <w:sz w:val="22"/>
          <w:szCs w:val="22"/>
        </w:rPr>
        <w:t xml:space="preserve">  </w:t>
      </w:r>
      <w:r w:rsidR="005957F0">
        <w:rPr>
          <w:rFonts w:ascii="Arial" w:hAnsi="Arial" w:cs="Arial"/>
          <w:sz w:val="22"/>
          <w:szCs w:val="22"/>
        </w:rPr>
        <w:t>IV</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EVA BUSINESS-TO-GOVERNMENT ELECTRONIC PROCUREMENT SYSTEM</w:t>
      </w:r>
      <w:r w:rsidR="00F53BE3" w:rsidRPr="006A3140">
        <w:rPr>
          <w:rFonts w:ascii="Arial" w:hAnsi="Arial" w:cs="Arial"/>
          <w:sz w:val="22"/>
          <w:szCs w:val="22"/>
        </w:rPr>
        <w:t>:</w:t>
      </w:r>
    </w:p>
    <w:p w14:paraId="6AA1114C" w14:textId="77777777" w:rsidR="00F53BE3" w:rsidRPr="006A3140" w:rsidRDefault="00F53BE3" w:rsidP="00F703DD">
      <w:pPr>
        <w:jc w:val="both"/>
        <w:rPr>
          <w:rFonts w:ascii="Arial" w:hAnsi="Arial" w:cs="Arial"/>
          <w:sz w:val="22"/>
          <w:szCs w:val="22"/>
        </w:rPr>
      </w:pPr>
    </w:p>
    <w:p w14:paraId="4021716B" w14:textId="77777777" w:rsidR="00F53BE3" w:rsidRPr="006A3140" w:rsidRDefault="00F53BE3" w:rsidP="00F703DD">
      <w:pPr>
        <w:ind w:left="720"/>
        <w:jc w:val="both"/>
        <w:rPr>
          <w:rFonts w:ascii="Arial" w:hAnsi="Arial" w:cs="Arial"/>
          <w:i/>
          <w:sz w:val="22"/>
          <w:szCs w:val="22"/>
        </w:rPr>
      </w:pPr>
      <w:r w:rsidRPr="006A3140">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6A3140">
        <w:rPr>
          <w:rFonts w:ascii="Arial" w:hAnsi="Arial" w:cs="Arial"/>
          <w:i/>
          <w:sz w:val="22"/>
          <w:szCs w:val="22"/>
        </w:rPr>
        <w:t xml:space="preserve">We are, therefore, requesting that your firm register as a trading partner within the eVA system.  </w:t>
      </w:r>
    </w:p>
    <w:p w14:paraId="5E08E36C" w14:textId="77777777" w:rsidR="00F53BE3" w:rsidRPr="006A3140" w:rsidRDefault="00F53BE3" w:rsidP="00F703DD">
      <w:pPr>
        <w:ind w:left="720"/>
        <w:jc w:val="both"/>
        <w:rPr>
          <w:rFonts w:ascii="Arial" w:hAnsi="Arial" w:cs="Arial"/>
          <w:i/>
          <w:sz w:val="22"/>
          <w:szCs w:val="22"/>
        </w:rPr>
      </w:pPr>
    </w:p>
    <w:p w14:paraId="16098000"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There are registration fees and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05804AB5" w14:textId="77777777" w:rsidR="00F53BE3" w:rsidRPr="006A3140" w:rsidRDefault="00F53BE3" w:rsidP="00F703DD">
      <w:pPr>
        <w:ind w:left="720"/>
        <w:jc w:val="both"/>
        <w:rPr>
          <w:rFonts w:ascii="Arial" w:hAnsi="Arial" w:cs="Arial"/>
          <w:sz w:val="22"/>
          <w:szCs w:val="22"/>
        </w:rPr>
      </w:pPr>
    </w:p>
    <w:p w14:paraId="25BEB8E7"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Registration in the eVA system is accomplished on-line.  Your firm must provide the necessary information.  Please visit the eVA website portal at </w:t>
      </w:r>
      <w:hyperlink r:id="rId13" w:history="1">
        <w:r w:rsidRPr="006A3140">
          <w:rPr>
            <w:rStyle w:val="Hyperlink"/>
            <w:rFonts w:ascii="Arial" w:hAnsi="Arial" w:cs="Arial"/>
            <w:sz w:val="22"/>
            <w:szCs w:val="22"/>
          </w:rPr>
          <w:t>http://www.eva.virginia.gov/pages/eva-</w:t>
        </w:r>
        <w:r w:rsidRPr="006A3140">
          <w:rPr>
            <w:rStyle w:val="Hyperlink"/>
            <w:rFonts w:ascii="Arial" w:hAnsi="Arial" w:cs="Arial"/>
            <w:sz w:val="22"/>
            <w:szCs w:val="22"/>
          </w:rPr>
          <w:lastRenderedPageBreak/>
          <w:t>registration-buyer-vendor.htm</w:t>
        </w:r>
      </w:hyperlink>
      <w:r w:rsidRPr="006A3140">
        <w:rPr>
          <w:rFonts w:ascii="Arial" w:hAnsi="Arial" w:cs="Arial"/>
          <w:sz w:val="22"/>
          <w:szCs w:val="22"/>
        </w:rPr>
        <w:t xml:space="preserve"> and </w:t>
      </w:r>
      <w:r w:rsidRPr="006A3140">
        <w:rPr>
          <w:rFonts w:ascii="Arial" w:hAnsi="Arial" w:cs="Arial"/>
          <w:b/>
          <w:sz w:val="22"/>
          <w:szCs w:val="22"/>
        </w:rPr>
        <w:t>register both with eVA and Ariba</w:t>
      </w:r>
      <w:r w:rsidRPr="006A3140">
        <w:rPr>
          <w:rFonts w:ascii="Arial" w:hAnsi="Arial" w:cs="Arial"/>
          <w:sz w:val="22"/>
          <w:szCs w:val="22"/>
        </w:rPr>
        <w:t xml:space="preserve">.  </w:t>
      </w:r>
      <w:r w:rsidRPr="006A3140">
        <w:rPr>
          <w:rFonts w:ascii="Arial" w:hAnsi="Arial" w:cs="Arial"/>
          <w:i/>
          <w:sz w:val="22"/>
          <w:szCs w:val="22"/>
        </w:rPr>
        <w:t xml:space="preserve">This process needs to be completed before Virginia Tech can issue your firm a Purchase Order or contract.  </w:t>
      </w:r>
      <w:r w:rsidRPr="006A3140">
        <w:rPr>
          <w:rFonts w:ascii="Arial" w:hAnsi="Arial" w:cs="Arial"/>
          <w:sz w:val="22"/>
          <w:szCs w:val="22"/>
        </w:rPr>
        <w:t>If your firm conducts business from multiple geographic locations, please register these locations in your initial registration.</w:t>
      </w:r>
    </w:p>
    <w:p w14:paraId="20C843C5" w14:textId="77777777" w:rsidR="00F53BE3" w:rsidRPr="006A3140" w:rsidRDefault="00F53BE3" w:rsidP="00F703DD">
      <w:pPr>
        <w:ind w:left="720"/>
        <w:jc w:val="both"/>
        <w:rPr>
          <w:rFonts w:ascii="Arial" w:hAnsi="Arial" w:cs="Arial"/>
          <w:sz w:val="22"/>
          <w:szCs w:val="22"/>
        </w:rPr>
      </w:pPr>
    </w:p>
    <w:p w14:paraId="3DDCABD7" w14:textId="77777777" w:rsidR="00F53BE3" w:rsidRPr="006A3140" w:rsidRDefault="00F53BE3" w:rsidP="00F703DD">
      <w:pPr>
        <w:ind w:left="720"/>
        <w:jc w:val="both"/>
        <w:rPr>
          <w:rFonts w:ascii="Arial" w:hAnsi="Arial" w:cs="Arial"/>
          <w:sz w:val="22"/>
          <w:szCs w:val="22"/>
          <w:u w:val="single"/>
        </w:rPr>
      </w:pPr>
      <w:r w:rsidRPr="006A3140">
        <w:rPr>
          <w:rFonts w:ascii="Arial" w:hAnsi="Arial" w:cs="Arial"/>
          <w:sz w:val="22"/>
          <w:szCs w:val="22"/>
        </w:rPr>
        <w:t xml:space="preserve">For registration and technical assistance, reference the eVA website at: </w:t>
      </w:r>
      <w:hyperlink r:id="rId14" w:history="1">
        <w:r w:rsidRPr="006A3140">
          <w:rPr>
            <w:rStyle w:val="Hyperlink"/>
            <w:rFonts w:ascii="Arial" w:hAnsi="Arial" w:cs="Arial"/>
            <w:sz w:val="22"/>
            <w:szCs w:val="22"/>
          </w:rPr>
          <w:t>http://www.eva.virginia.gov</w:t>
        </w:r>
      </w:hyperlink>
      <w:r w:rsidRPr="006A3140">
        <w:rPr>
          <w:rFonts w:ascii="Arial" w:hAnsi="Arial" w:cs="Arial"/>
          <w:sz w:val="22"/>
          <w:szCs w:val="22"/>
        </w:rPr>
        <w:t xml:space="preserve">, or call 866-289-7367 or 804-371-2525. </w:t>
      </w:r>
    </w:p>
    <w:p w14:paraId="55B937B0"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3D9A39F2" w14:textId="739A10C3" w:rsidR="00F53BE3" w:rsidRDefault="00EB5C35"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Pr>
          <w:rFonts w:ascii="Arial" w:hAnsi="Arial" w:cs="Arial"/>
          <w:sz w:val="22"/>
          <w:szCs w:val="22"/>
        </w:rPr>
        <w:t xml:space="preserve">   </w:t>
      </w:r>
      <w:r w:rsidR="00F53BE3" w:rsidRPr="006A3140">
        <w:rPr>
          <w:rFonts w:ascii="Arial" w:hAnsi="Arial" w:cs="Arial"/>
          <w:sz w:val="22"/>
          <w:szCs w:val="22"/>
        </w:rPr>
        <w:t>V.</w:t>
      </w:r>
      <w:r w:rsidR="00F53BE3" w:rsidRPr="006A3140">
        <w:rPr>
          <w:rFonts w:ascii="Arial" w:hAnsi="Arial" w:cs="Arial"/>
          <w:sz w:val="22"/>
          <w:szCs w:val="22"/>
        </w:rPr>
        <w:tab/>
      </w:r>
      <w:r w:rsidR="00F53BE3" w:rsidRPr="006A3140">
        <w:rPr>
          <w:rFonts w:ascii="Arial" w:hAnsi="Arial" w:cs="Arial"/>
          <w:sz w:val="22"/>
          <w:szCs w:val="22"/>
          <w:u w:val="single"/>
        </w:rPr>
        <w:t>CONTRACT PARTICIPATION</w:t>
      </w:r>
      <w:r w:rsidR="00F53BE3" w:rsidRPr="006A3140">
        <w:rPr>
          <w:rFonts w:ascii="Arial" w:hAnsi="Arial" w:cs="Arial"/>
          <w:sz w:val="22"/>
          <w:szCs w:val="22"/>
        </w:rPr>
        <w:t>:</w:t>
      </w:r>
      <w:r w:rsidR="00891DB4">
        <w:rPr>
          <w:rFonts w:ascii="Arial" w:hAnsi="Arial" w:cs="Arial"/>
          <w:sz w:val="22"/>
          <w:szCs w:val="22"/>
        </w:rPr>
        <w:t xml:space="preserve">  </w:t>
      </w:r>
    </w:p>
    <w:p w14:paraId="60ADDF0A"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9527294" w14:textId="77777777" w:rsidR="00F53BE3" w:rsidRPr="006A3140" w:rsidRDefault="00F53BE3" w:rsidP="00F703DD">
      <w:pPr>
        <w:tabs>
          <w:tab w:val="left" w:pos="450"/>
          <w:tab w:val="left" w:pos="1080"/>
          <w:tab w:val="left" w:pos="1440"/>
          <w:tab w:val="left" w:pos="1800"/>
          <w:tab w:val="left" w:pos="2160"/>
          <w:tab w:val="left" w:pos="2520"/>
        </w:tabs>
        <w:ind w:left="720" w:hanging="720"/>
        <w:jc w:val="center"/>
        <w:outlineLvl w:val="0"/>
        <w:rPr>
          <w:rFonts w:ascii="Arial" w:hAnsi="Arial" w:cs="Arial"/>
          <w:noProof/>
          <w:sz w:val="22"/>
          <w:szCs w:val="22"/>
        </w:rPr>
      </w:pPr>
      <w:r w:rsidRPr="006A3140">
        <w:rPr>
          <w:rFonts w:ascii="Arial" w:hAnsi="Arial" w:cs="Arial"/>
          <w:noProof/>
          <w:sz w:val="22"/>
          <w:szCs w:val="22"/>
        </w:rPr>
        <w:object w:dxaOrig="3405" w:dyaOrig="2175" w14:anchorId="182CC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09.5pt" o:ole="">
            <v:imagedata r:id="rId15" o:title=""/>
          </v:shape>
          <o:OLEObject Type="Embed" ProgID="Acrobat.Document.2015" ShapeID="_x0000_i1025" DrawAspect="Content" ObjectID="_1606039771" r:id="rId16"/>
        </w:object>
      </w:r>
    </w:p>
    <w:p w14:paraId="3B02597A" w14:textId="77777777" w:rsidR="00F53BE3" w:rsidRPr="006A3140" w:rsidRDefault="00F53BE3" w:rsidP="00F703DD">
      <w:pPr>
        <w:tabs>
          <w:tab w:val="left" w:pos="450"/>
          <w:tab w:val="left" w:pos="1080"/>
          <w:tab w:val="left" w:pos="1440"/>
          <w:tab w:val="left" w:pos="1800"/>
          <w:tab w:val="left" w:pos="2160"/>
          <w:tab w:val="left" w:pos="2520"/>
        </w:tabs>
        <w:ind w:left="720" w:hanging="720"/>
        <w:jc w:val="both"/>
        <w:outlineLvl w:val="0"/>
        <w:rPr>
          <w:rFonts w:ascii="Arial" w:hAnsi="Arial" w:cs="Arial"/>
          <w:sz w:val="22"/>
          <w:szCs w:val="22"/>
        </w:rPr>
      </w:pPr>
    </w:p>
    <w:p w14:paraId="642F829F"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 and/or partnerships may access any resulting contract if authorized by the contractor.</w:t>
      </w:r>
    </w:p>
    <w:p w14:paraId="0DB2FDC8" w14:textId="77777777" w:rsidR="00F53BE3" w:rsidRPr="006A3140" w:rsidRDefault="00F53BE3" w:rsidP="00F703DD">
      <w:pPr>
        <w:ind w:left="720" w:hanging="720"/>
        <w:jc w:val="both"/>
        <w:rPr>
          <w:rFonts w:ascii="Arial" w:hAnsi="Arial" w:cs="Arial"/>
          <w:sz w:val="22"/>
          <w:szCs w:val="22"/>
        </w:rPr>
      </w:pPr>
    </w:p>
    <w:p w14:paraId="26BEAA57" w14:textId="028EA436"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6A3140">
        <w:rPr>
          <w:rFonts w:ascii="Arial" w:hAnsi="Arial" w:cs="Arial"/>
          <w:iCs/>
          <w:sz w:val="22"/>
          <w:szCs w:val="22"/>
        </w:rPr>
        <w:t>The Contractor shall notify Virginia Tech in writing of any such entities accessing the contract</w:t>
      </w:r>
      <w:r w:rsidR="00F703DD" w:rsidRPr="008466D2">
        <w:rPr>
          <w:rFonts w:ascii="Arial" w:hAnsi="Arial" w:cs="Arial"/>
          <w:iCs/>
          <w:sz w:val="22"/>
          <w:szCs w:val="22"/>
        </w:rPr>
        <w:t>, if requested</w:t>
      </w:r>
      <w:r w:rsidRPr="008466D2">
        <w:rPr>
          <w:rFonts w:ascii="Arial" w:hAnsi="Arial" w:cs="Arial"/>
          <w:sz w:val="22"/>
          <w:szCs w:val="22"/>
        </w:rPr>
        <w:t xml:space="preserve">.  No modification of this contract or execution of a separate contract is required to participate.  The </w:t>
      </w:r>
      <w:r w:rsidRPr="006A3140">
        <w:rPr>
          <w:rFonts w:ascii="Arial" w:hAnsi="Arial" w:cs="Arial"/>
          <w:sz w:val="22"/>
          <w:szCs w:val="22"/>
        </w:rPr>
        <w:t>Contractor will provide semi-annual usage reports for all entities accessing the Contract</w:t>
      </w:r>
      <w:r w:rsidR="00F703DD">
        <w:rPr>
          <w:rFonts w:ascii="Arial" w:hAnsi="Arial" w:cs="Arial"/>
          <w:color w:val="FF0000"/>
          <w:sz w:val="22"/>
          <w:szCs w:val="22"/>
        </w:rPr>
        <w:t xml:space="preserve"> </w:t>
      </w:r>
      <w:r w:rsidR="00F703DD" w:rsidRPr="008466D2">
        <w:rPr>
          <w:rFonts w:ascii="Arial" w:hAnsi="Arial" w:cs="Arial"/>
          <w:sz w:val="22"/>
          <w:szCs w:val="22"/>
        </w:rPr>
        <w:t>as requested</w:t>
      </w:r>
      <w:r w:rsidRPr="008466D2">
        <w:rPr>
          <w:rFonts w:ascii="Arial" w:hAnsi="Arial" w:cs="Arial"/>
          <w:sz w:val="22"/>
          <w:szCs w:val="22"/>
        </w:rPr>
        <w:t xml:space="preserve">.  </w:t>
      </w:r>
      <w:r w:rsidRPr="006A3140">
        <w:rPr>
          <w:rFonts w:ascii="Arial" w:hAnsi="Arial" w:cs="Arial"/>
          <w:sz w:val="22"/>
          <w:szCs w:val="22"/>
        </w:rPr>
        <w:t>Participating entities</w:t>
      </w:r>
      <w:r w:rsidRPr="006A3140">
        <w:rPr>
          <w:rFonts w:ascii="Arial" w:hAnsi="Arial" w:cs="Arial"/>
          <w:i/>
          <w:iCs/>
          <w:sz w:val="22"/>
          <w:szCs w:val="22"/>
        </w:rPr>
        <w:t xml:space="preserve"> </w:t>
      </w:r>
      <w:r w:rsidRPr="006A3140">
        <w:rPr>
          <w:rFonts w:ascii="Arial" w:hAnsi="Arial" w:cs="Arial"/>
          <w:sz w:val="22"/>
          <w:szCs w:val="22"/>
        </w:rPr>
        <w:t xml:space="preserve">shall place their own orders directly with the Contractor and shall fully and independently administer their use of the contract to include contractual disputes, invoicing and payments without direct administration from </w:t>
      </w:r>
      <w:r w:rsidRPr="006A3140">
        <w:rPr>
          <w:rFonts w:ascii="Arial" w:hAnsi="Arial" w:cs="Arial"/>
          <w:iCs/>
          <w:sz w:val="22"/>
          <w:szCs w:val="22"/>
        </w:rPr>
        <w:t>Virginia Tech</w:t>
      </w:r>
      <w:r w:rsidRPr="006A3140">
        <w:rPr>
          <w:rFonts w:ascii="Arial" w:hAnsi="Arial" w:cs="Arial"/>
          <w:i/>
          <w:iCs/>
          <w:sz w:val="22"/>
          <w:szCs w:val="22"/>
        </w:rPr>
        <w:t>.</w:t>
      </w:r>
      <w:r w:rsidRPr="006A3140">
        <w:rPr>
          <w:rFonts w:ascii="Arial" w:hAnsi="Arial" w:cs="Arial"/>
          <w:sz w:val="22"/>
          <w:szCs w:val="22"/>
        </w:rPr>
        <w:t xml:space="preserve">  </w:t>
      </w:r>
      <w:r w:rsidRPr="006A3140">
        <w:rPr>
          <w:rFonts w:ascii="Arial" w:hAnsi="Arial" w:cs="Arial"/>
          <w:iCs/>
          <w:sz w:val="22"/>
          <w:szCs w:val="22"/>
        </w:rPr>
        <w:t xml:space="preserve">Virginia Tech </w:t>
      </w:r>
      <w:r w:rsidRPr="006A3140">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6A3140">
        <w:rPr>
          <w:rFonts w:ascii="Arial" w:hAnsi="Arial" w:cs="Arial"/>
          <w:iCs/>
          <w:sz w:val="22"/>
          <w:szCs w:val="22"/>
        </w:rPr>
        <w:t xml:space="preserve">Virginia Tech </w:t>
      </w:r>
      <w:r w:rsidRPr="006A3140">
        <w:rPr>
          <w:rFonts w:ascii="Arial" w:hAnsi="Arial" w:cs="Arial"/>
          <w:sz w:val="22"/>
          <w:szCs w:val="22"/>
        </w:rPr>
        <w:t>is not responsible for the acts or omissions of any entity, and will not be considered in default of the contract no matter the circumstances.</w:t>
      </w:r>
    </w:p>
    <w:p w14:paraId="7B99866C" w14:textId="77777777" w:rsidR="00F53BE3" w:rsidRDefault="00F53BE3" w:rsidP="00F703DD">
      <w:pPr>
        <w:ind w:left="720" w:hanging="720"/>
        <w:jc w:val="both"/>
        <w:rPr>
          <w:rFonts w:ascii="Arial" w:hAnsi="Arial" w:cs="Arial"/>
          <w:sz w:val="22"/>
          <w:szCs w:val="22"/>
        </w:rPr>
      </w:pPr>
    </w:p>
    <w:p w14:paraId="65BABBEC" w14:textId="77777777" w:rsidR="005957F0" w:rsidRPr="002F1B49" w:rsidRDefault="00B5338B" w:rsidP="005957F0">
      <w:pPr>
        <w:ind w:left="720"/>
        <w:jc w:val="both"/>
        <w:rPr>
          <w:rFonts w:ascii="Arial" w:hAnsi="Arial" w:cs="Arial"/>
          <w:sz w:val="24"/>
          <w:szCs w:val="24"/>
        </w:rPr>
      </w:pPr>
      <w:r>
        <w:rPr>
          <w:rFonts w:ascii="Arial" w:hAnsi="Arial" w:cs="Arial"/>
          <w:sz w:val="22"/>
          <w:szCs w:val="22"/>
        </w:rPr>
        <w:t>Please refer to Attachment B</w:t>
      </w:r>
      <w:r w:rsidR="00F53BE3"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F53BE3" w:rsidRPr="00107894">
        <w:rPr>
          <w:rFonts w:ascii="Arial" w:hAnsi="Arial" w:cs="Arial"/>
          <w:sz w:val="22"/>
          <w:szCs w:val="22"/>
        </w:rPr>
        <w:t xml:space="preserve"> for the approved Zone Map.  If no other prices are offered, pricing provided will apply to all zones in the Commonwealth.</w:t>
      </w:r>
      <w:r w:rsidR="005957F0">
        <w:rPr>
          <w:rFonts w:ascii="Arial" w:hAnsi="Arial" w:cs="Arial"/>
          <w:sz w:val="22"/>
          <w:szCs w:val="22"/>
        </w:rPr>
        <w:t xml:space="preserve">  </w:t>
      </w:r>
      <w:r w:rsidR="005957F0" w:rsidRPr="002F1B49">
        <w:rPr>
          <w:rFonts w:ascii="Arial" w:hAnsi="Arial" w:cs="Arial"/>
          <w:sz w:val="24"/>
          <w:szCs w:val="24"/>
        </w:rPr>
        <w:t>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4BC6CDA0" w14:textId="24F82A41" w:rsidR="00F53BE3" w:rsidRPr="00CA544E" w:rsidRDefault="00F53BE3" w:rsidP="00F703DD">
      <w:pPr>
        <w:ind w:left="720"/>
        <w:jc w:val="both"/>
        <w:rPr>
          <w:rFonts w:ascii="Arial" w:hAnsi="Arial" w:cs="Arial"/>
          <w:sz w:val="22"/>
          <w:szCs w:val="22"/>
        </w:rPr>
      </w:pPr>
    </w:p>
    <w:p w14:paraId="24CB5EA6" w14:textId="77777777" w:rsidR="00F53BE3" w:rsidRPr="006A3140" w:rsidRDefault="00F53BE3" w:rsidP="00F703DD">
      <w:pPr>
        <w:ind w:left="720" w:hanging="720"/>
        <w:jc w:val="both"/>
        <w:rPr>
          <w:rFonts w:ascii="Arial" w:hAnsi="Arial" w:cs="Arial"/>
          <w:sz w:val="22"/>
          <w:szCs w:val="22"/>
        </w:rPr>
      </w:pPr>
    </w:p>
    <w:p w14:paraId="28FAD2E2"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Use of this contract does not preclude any participating entity from using other contracts or competitive processes as the need may be.</w:t>
      </w:r>
    </w:p>
    <w:p w14:paraId="3978F401" w14:textId="29116283" w:rsidR="00F53BE3"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AFD1522" w14:textId="0300E32A" w:rsidR="00EB5C35" w:rsidRDefault="00EB5C35" w:rsidP="00F703DD">
      <w:pPr>
        <w:tabs>
          <w:tab w:val="left" w:pos="720"/>
          <w:tab w:val="left" w:pos="1080"/>
          <w:tab w:val="left" w:pos="1440"/>
          <w:tab w:val="left" w:pos="1800"/>
          <w:tab w:val="left" w:pos="2160"/>
          <w:tab w:val="left" w:pos="2520"/>
        </w:tabs>
        <w:jc w:val="both"/>
        <w:rPr>
          <w:rFonts w:ascii="Arial" w:hAnsi="Arial" w:cs="Arial"/>
          <w:sz w:val="22"/>
          <w:szCs w:val="22"/>
        </w:rPr>
      </w:pPr>
    </w:p>
    <w:p w14:paraId="54177B21" w14:textId="19FD89A1" w:rsidR="00EB5C35" w:rsidRDefault="00EB5C35" w:rsidP="00F703DD">
      <w:pPr>
        <w:tabs>
          <w:tab w:val="left" w:pos="720"/>
          <w:tab w:val="left" w:pos="1080"/>
          <w:tab w:val="left" w:pos="1440"/>
          <w:tab w:val="left" w:pos="1800"/>
          <w:tab w:val="left" w:pos="2160"/>
          <w:tab w:val="left" w:pos="2520"/>
        </w:tabs>
        <w:jc w:val="both"/>
        <w:rPr>
          <w:rFonts w:ascii="Arial" w:hAnsi="Arial" w:cs="Arial"/>
          <w:sz w:val="22"/>
          <w:szCs w:val="22"/>
        </w:rPr>
      </w:pPr>
    </w:p>
    <w:p w14:paraId="2E95A375" w14:textId="77777777" w:rsidR="00EB5C35" w:rsidRDefault="00EB5C35" w:rsidP="00F703DD">
      <w:pPr>
        <w:tabs>
          <w:tab w:val="left" w:pos="720"/>
          <w:tab w:val="left" w:pos="1080"/>
          <w:tab w:val="left" w:pos="1440"/>
          <w:tab w:val="left" w:pos="1800"/>
          <w:tab w:val="left" w:pos="2160"/>
          <w:tab w:val="left" w:pos="2520"/>
        </w:tabs>
        <w:jc w:val="both"/>
        <w:rPr>
          <w:rFonts w:ascii="Arial" w:hAnsi="Arial" w:cs="Arial"/>
          <w:sz w:val="22"/>
          <w:szCs w:val="22"/>
        </w:rPr>
      </w:pPr>
    </w:p>
    <w:p w14:paraId="0F2645C2" w14:textId="77777777" w:rsidR="004C2032" w:rsidRPr="006A3140" w:rsidRDefault="004C2032" w:rsidP="00F703DD">
      <w:pPr>
        <w:tabs>
          <w:tab w:val="left" w:pos="720"/>
          <w:tab w:val="left" w:pos="1080"/>
          <w:tab w:val="left" w:pos="1440"/>
          <w:tab w:val="left" w:pos="1800"/>
          <w:tab w:val="left" w:pos="2160"/>
          <w:tab w:val="left" w:pos="2520"/>
        </w:tabs>
        <w:jc w:val="both"/>
        <w:rPr>
          <w:rFonts w:ascii="Arial" w:hAnsi="Arial" w:cs="Arial"/>
          <w:sz w:val="22"/>
          <w:szCs w:val="22"/>
        </w:rPr>
      </w:pPr>
    </w:p>
    <w:p w14:paraId="7035A446" w14:textId="008F97D6" w:rsidR="00F53BE3" w:rsidRPr="00286276" w:rsidRDefault="00EB5C35"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lastRenderedPageBreak/>
        <w:t xml:space="preserve">  </w:t>
      </w:r>
      <w:r w:rsidR="00F53BE3" w:rsidRPr="00FF0D0C">
        <w:rPr>
          <w:rFonts w:ascii="Arial" w:hAnsi="Arial" w:cs="Arial"/>
          <w:sz w:val="22"/>
          <w:szCs w:val="22"/>
        </w:rPr>
        <w:t>V</w:t>
      </w:r>
      <w:r w:rsidR="00815598">
        <w:rPr>
          <w:rFonts w:ascii="Arial" w:hAnsi="Arial" w:cs="Arial"/>
          <w:sz w:val="22"/>
          <w:szCs w:val="22"/>
        </w:rPr>
        <w:t>I</w:t>
      </w:r>
      <w:r w:rsidR="00F53BE3" w:rsidRPr="00FF0D0C">
        <w:rPr>
          <w:rFonts w:ascii="Arial" w:hAnsi="Arial" w:cs="Arial"/>
          <w:sz w:val="22"/>
          <w:szCs w:val="22"/>
        </w:rPr>
        <w:t>.</w:t>
      </w:r>
      <w:r w:rsidR="00F53BE3" w:rsidRPr="00FF0D0C">
        <w:rPr>
          <w:rFonts w:ascii="Arial" w:hAnsi="Arial" w:cs="Arial"/>
          <w:sz w:val="22"/>
          <w:szCs w:val="22"/>
        </w:rPr>
        <w:tab/>
      </w:r>
      <w:r w:rsidR="005D7D4D" w:rsidRPr="001C0E21">
        <w:rPr>
          <w:rFonts w:ascii="Arial" w:hAnsi="Arial" w:cs="Arial"/>
          <w:sz w:val="22"/>
          <w:szCs w:val="22"/>
          <w:u w:val="single"/>
        </w:rPr>
        <w:t xml:space="preserve">SCOPE OF </w:t>
      </w:r>
      <w:r w:rsidR="00523625">
        <w:rPr>
          <w:rFonts w:ascii="Arial" w:hAnsi="Arial" w:cs="Arial"/>
          <w:sz w:val="22"/>
          <w:szCs w:val="22"/>
          <w:u w:val="single"/>
        </w:rPr>
        <w:t>SERVICE</w:t>
      </w:r>
      <w:r w:rsidR="00F3242E">
        <w:rPr>
          <w:rFonts w:ascii="Arial" w:hAnsi="Arial" w:cs="Arial"/>
          <w:sz w:val="22"/>
          <w:szCs w:val="22"/>
          <w:u w:val="single"/>
        </w:rPr>
        <w:t xml:space="preserve"> </w:t>
      </w:r>
    </w:p>
    <w:p w14:paraId="54EC106F" w14:textId="77777777" w:rsidR="00F53BE3" w:rsidRPr="00286276"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5804EC2" w14:textId="4CC24000"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r>
        <w:rPr>
          <w:sz w:val="22"/>
          <w:szCs w:val="22"/>
        </w:rPr>
        <w:tab/>
      </w:r>
      <w:r w:rsidRPr="00E177B9">
        <w:rPr>
          <w:rFonts w:ascii="Arial" w:hAnsi="Arial" w:cs="Arial"/>
          <w:sz w:val="22"/>
          <w:szCs w:val="22"/>
        </w:rPr>
        <w:t>A.</w:t>
      </w:r>
      <w:r w:rsidRPr="00E177B9">
        <w:rPr>
          <w:rFonts w:ascii="Arial" w:hAnsi="Arial" w:cs="Arial"/>
          <w:sz w:val="22"/>
          <w:szCs w:val="22"/>
        </w:rPr>
        <w:tab/>
        <w:t>General:</w:t>
      </w:r>
    </w:p>
    <w:p w14:paraId="565A55F2"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2A00D4A" w14:textId="77777777" w:rsidR="004C2032" w:rsidRPr="00E177B9" w:rsidRDefault="004C2032" w:rsidP="004C2032">
      <w:pPr>
        <w:tabs>
          <w:tab w:val="left" w:pos="720"/>
          <w:tab w:val="left" w:pos="1080"/>
          <w:tab w:val="left" w:pos="1440"/>
          <w:tab w:val="left" w:pos="1800"/>
          <w:tab w:val="left" w:pos="2070"/>
          <w:tab w:val="left" w:pos="2520"/>
        </w:tabs>
        <w:ind w:left="1080"/>
        <w:jc w:val="both"/>
        <w:rPr>
          <w:rFonts w:ascii="Arial" w:hAnsi="Arial" w:cs="Arial"/>
          <w:sz w:val="22"/>
          <w:szCs w:val="22"/>
        </w:rPr>
      </w:pPr>
      <w:r w:rsidRPr="00E177B9">
        <w:rPr>
          <w:rFonts w:ascii="Arial" w:hAnsi="Arial" w:cs="Arial"/>
          <w:sz w:val="22"/>
          <w:szCs w:val="22"/>
        </w:rPr>
        <w:t xml:space="preserve">The Contractor shall provide fluid milk products described herein to Virginia Tech on a daily basis as needed during the contract period.  </w:t>
      </w:r>
    </w:p>
    <w:p w14:paraId="312AAAB2"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CE34E32"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r w:rsidRPr="00512266">
        <w:rPr>
          <w:sz w:val="22"/>
          <w:szCs w:val="22"/>
        </w:rPr>
        <w:tab/>
      </w:r>
      <w:r w:rsidRPr="00E177B9">
        <w:rPr>
          <w:rFonts w:ascii="Arial" w:hAnsi="Arial" w:cs="Arial"/>
          <w:sz w:val="22"/>
          <w:szCs w:val="22"/>
        </w:rPr>
        <w:t>B.</w:t>
      </w:r>
      <w:r w:rsidRPr="00E177B9">
        <w:rPr>
          <w:rFonts w:ascii="Arial" w:hAnsi="Arial" w:cs="Arial"/>
          <w:sz w:val="22"/>
          <w:szCs w:val="22"/>
        </w:rPr>
        <w:tab/>
        <w:t>Delivery:</w:t>
      </w:r>
    </w:p>
    <w:p w14:paraId="473BC4B5"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AF626D9" w14:textId="42F9B492" w:rsidR="004C2032" w:rsidRPr="00E177B9" w:rsidRDefault="004C2032" w:rsidP="00EB5C35">
      <w:pPr>
        <w:tabs>
          <w:tab w:val="left" w:pos="720"/>
          <w:tab w:val="left" w:pos="1170"/>
          <w:tab w:val="left" w:pos="1440"/>
          <w:tab w:val="left" w:pos="1800"/>
          <w:tab w:val="left" w:pos="2160"/>
          <w:tab w:val="left" w:pos="2520"/>
        </w:tabs>
        <w:ind w:left="1440" w:hanging="360"/>
        <w:jc w:val="both"/>
        <w:rPr>
          <w:rFonts w:ascii="Arial" w:hAnsi="Arial" w:cs="Arial"/>
          <w:sz w:val="22"/>
          <w:szCs w:val="22"/>
        </w:rPr>
      </w:pPr>
      <w:r w:rsidRPr="00E177B9">
        <w:rPr>
          <w:rFonts w:ascii="Arial" w:hAnsi="Arial" w:cs="Arial"/>
          <w:sz w:val="22"/>
          <w:szCs w:val="22"/>
        </w:rPr>
        <w:t>1.</w:t>
      </w:r>
      <w:r w:rsidRPr="00E177B9">
        <w:rPr>
          <w:rFonts w:ascii="Arial" w:hAnsi="Arial" w:cs="Arial"/>
          <w:sz w:val="22"/>
          <w:szCs w:val="22"/>
        </w:rPr>
        <w:tab/>
        <w:t xml:space="preserve">The Contractor shall provide daily deliveries as scheduled by Virginia Tech to the following </w:t>
      </w:r>
      <w:r w:rsidR="00E20CD1">
        <w:rPr>
          <w:rFonts w:ascii="Arial" w:hAnsi="Arial" w:cs="Arial"/>
          <w:sz w:val="22"/>
          <w:szCs w:val="22"/>
        </w:rPr>
        <w:t>l</w:t>
      </w:r>
      <w:r w:rsidRPr="00E177B9">
        <w:rPr>
          <w:rFonts w:ascii="Arial" w:hAnsi="Arial" w:cs="Arial"/>
          <w:sz w:val="22"/>
          <w:szCs w:val="22"/>
        </w:rPr>
        <w:t xml:space="preserve">ocations: </w:t>
      </w:r>
      <w:smartTag w:uri="urn:schemas-microsoft-com:office:smarttags" w:element="PlaceName">
        <w:r w:rsidRPr="00E177B9">
          <w:rPr>
            <w:rFonts w:ascii="Arial" w:hAnsi="Arial" w:cs="Arial"/>
            <w:sz w:val="22"/>
            <w:szCs w:val="22"/>
          </w:rPr>
          <w:t>Owens</w:t>
        </w:r>
      </w:smartTag>
      <w:r w:rsidRPr="00E177B9">
        <w:rPr>
          <w:rFonts w:ascii="Arial" w:hAnsi="Arial" w:cs="Arial"/>
          <w:sz w:val="22"/>
          <w:szCs w:val="22"/>
        </w:rPr>
        <w:t xml:space="preserve"> </w:t>
      </w:r>
      <w:smartTag w:uri="urn:schemas-microsoft-com:office:smarttags" w:element="PlaceName">
        <w:r w:rsidRPr="00E177B9">
          <w:rPr>
            <w:rFonts w:ascii="Arial" w:hAnsi="Arial" w:cs="Arial"/>
            <w:sz w:val="22"/>
            <w:szCs w:val="22"/>
          </w:rPr>
          <w:t>Dining</w:t>
        </w:r>
      </w:smartTag>
      <w:r w:rsidRPr="00E177B9">
        <w:rPr>
          <w:rFonts w:ascii="Arial" w:hAnsi="Arial" w:cs="Arial"/>
          <w:sz w:val="22"/>
          <w:szCs w:val="22"/>
        </w:rPr>
        <w:t xml:space="preserve"> </w:t>
      </w:r>
      <w:smartTag w:uri="urn:schemas-microsoft-com:office:smarttags" w:element="PlaceType">
        <w:r w:rsidRPr="00E177B9">
          <w:rPr>
            <w:rFonts w:ascii="Arial" w:hAnsi="Arial" w:cs="Arial"/>
            <w:sz w:val="22"/>
            <w:szCs w:val="22"/>
          </w:rPr>
          <w:t>Center</w:t>
        </w:r>
      </w:smartTag>
      <w:r w:rsidRPr="00E177B9">
        <w:rPr>
          <w:rFonts w:ascii="Arial" w:hAnsi="Arial" w:cs="Arial"/>
          <w:sz w:val="22"/>
          <w:szCs w:val="22"/>
        </w:rPr>
        <w:t xml:space="preserve">, </w:t>
      </w:r>
      <w:smartTag w:uri="urn:schemas-microsoft-com:office:smarttags" w:element="PlaceName">
        <w:r w:rsidRPr="00E177B9">
          <w:rPr>
            <w:rFonts w:ascii="Arial" w:hAnsi="Arial" w:cs="Arial"/>
            <w:sz w:val="22"/>
            <w:szCs w:val="22"/>
          </w:rPr>
          <w:t>Dietrick</w:t>
        </w:r>
      </w:smartTag>
      <w:r w:rsidRPr="00E177B9">
        <w:rPr>
          <w:rFonts w:ascii="Arial" w:hAnsi="Arial" w:cs="Arial"/>
          <w:sz w:val="22"/>
          <w:szCs w:val="22"/>
        </w:rPr>
        <w:t xml:space="preserve"> </w:t>
      </w:r>
      <w:smartTag w:uri="urn:schemas-microsoft-com:office:smarttags" w:element="PlaceName">
        <w:r w:rsidRPr="00E177B9">
          <w:rPr>
            <w:rFonts w:ascii="Arial" w:hAnsi="Arial" w:cs="Arial"/>
            <w:sz w:val="22"/>
            <w:szCs w:val="22"/>
          </w:rPr>
          <w:t>Dining</w:t>
        </w:r>
      </w:smartTag>
      <w:r w:rsidRPr="00E177B9">
        <w:rPr>
          <w:rFonts w:ascii="Arial" w:hAnsi="Arial" w:cs="Arial"/>
          <w:sz w:val="22"/>
          <w:szCs w:val="22"/>
        </w:rPr>
        <w:t xml:space="preserve"> </w:t>
      </w:r>
      <w:smartTag w:uri="urn:schemas-microsoft-com:office:smarttags" w:element="PlaceType">
        <w:r w:rsidRPr="00E177B9">
          <w:rPr>
            <w:rFonts w:ascii="Arial" w:hAnsi="Arial" w:cs="Arial"/>
            <w:sz w:val="22"/>
            <w:szCs w:val="22"/>
          </w:rPr>
          <w:t>Center</w:t>
        </w:r>
      </w:smartTag>
      <w:r w:rsidRPr="00E177B9">
        <w:rPr>
          <w:rFonts w:ascii="Arial" w:hAnsi="Arial" w:cs="Arial"/>
          <w:sz w:val="22"/>
          <w:szCs w:val="22"/>
        </w:rPr>
        <w:t xml:space="preserve">, </w:t>
      </w:r>
      <w:r w:rsidR="00EF1F19">
        <w:rPr>
          <w:rFonts w:ascii="Arial" w:hAnsi="Arial" w:cs="Arial"/>
          <w:sz w:val="22"/>
          <w:szCs w:val="22"/>
        </w:rPr>
        <w:t xml:space="preserve">Lavery Hall, </w:t>
      </w:r>
      <w:r w:rsidRPr="00E177B9">
        <w:rPr>
          <w:rFonts w:ascii="Arial" w:hAnsi="Arial" w:cs="Arial"/>
          <w:sz w:val="22"/>
          <w:szCs w:val="22"/>
        </w:rPr>
        <w:t xml:space="preserve">Cochrane, West End Market, </w:t>
      </w:r>
      <w:smartTag w:uri="urn:schemas-microsoft-com:office:smarttags" w:element="PlaceName">
        <w:r w:rsidRPr="00E177B9">
          <w:rPr>
            <w:rFonts w:ascii="Arial" w:hAnsi="Arial" w:cs="Arial"/>
            <w:sz w:val="22"/>
            <w:szCs w:val="22"/>
          </w:rPr>
          <w:t>Southgate</w:t>
        </w:r>
      </w:smartTag>
      <w:r w:rsidRPr="00E177B9">
        <w:rPr>
          <w:rFonts w:ascii="Arial" w:hAnsi="Arial" w:cs="Arial"/>
          <w:sz w:val="22"/>
          <w:szCs w:val="22"/>
        </w:rPr>
        <w:t xml:space="preserve"> </w:t>
      </w:r>
      <w:smartTag w:uri="urn:schemas-microsoft-com:office:smarttags" w:element="PlaceType">
        <w:r w:rsidRPr="00E177B9">
          <w:rPr>
            <w:rFonts w:ascii="Arial" w:hAnsi="Arial" w:cs="Arial"/>
            <w:sz w:val="22"/>
            <w:szCs w:val="22"/>
          </w:rPr>
          <w:t>Center</w:t>
        </w:r>
      </w:smartTag>
      <w:r w:rsidRPr="00E177B9">
        <w:rPr>
          <w:rFonts w:ascii="Arial" w:hAnsi="Arial" w:cs="Arial"/>
          <w:sz w:val="22"/>
          <w:szCs w:val="22"/>
        </w:rPr>
        <w:t xml:space="preserve">, Veterinary Medicine Snack Bar, </w:t>
      </w:r>
      <w:smartTag w:uri="urn:schemas-microsoft-com:office:smarttags" w:element="place">
        <w:smartTag w:uri="urn:schemas-microsoft-com:office:smarttags" w:element="PlaceName">
          <w:r w:rsidRPr="00E177B9">
            <w:rPr>
              <w:rFonts w:ascii="Arial" w:hAnsi="Arial" w:cs="Arial"/>
              <w:sz w:val="22"/>
              <w:szCs w:val="22"/>
            </w:rPr>
            <w:t>Graduate</w:t>
          </w:r>
        </w:smartTag>
        <w:r w:rsidRPr="00E177B9">
          <w:rPr>
            <w:rFonts w:ascii="Arial" w:hAnsi="Arial" w:cs="Arial"/>
            <w:sz w:val="22"/>
            <w:szCs w:val="22"/>
          </w:rPr>
          <w:t xml:space="preserve"> </w:t>
        </w:r>
        <w:smartTag w:uri="urn:schemas-microsoft-com:office:smarttags" w:element="PlaceName">
          <w:r w:rsidRPr="00E177B9">
            <w:rPr>
              <w:rFonts w:ascii="Arial" w:hAnsi="Arial" w:cs="Arial"/>
              <w:sz w:val="22"/>
              <w:szCs w:val="22"/>
            </w:rPr>
            <w:t>Life</w:t>
          </w:r>
        </w:smartTag>
        <w:r w:rsidRPr="00E177B9">
          <w:rPr>
            <w:rFonts w:ascii="Arial" w:hAnsi="Arial" w:cs="Arial"/>
            <w:sz w:val="22"/>
            <w:szCs w:val="22"/>
          </w:rPr>
          <w:t xml:space="preserve"> </w:t>
        </w:r>
        <w:smartTag w:uri="urn:schemas-microsoft-com:office:smarttags" w:element="PlaceType">
          <w:r w:rsidRPr="00E177B9">
            <w:rPr>
              <w:rFonts w:ascii="Arial" w:hAnsi="Arial" w:cs="Arial"/>
              <w:sz w:val="22"/>
              <w:szCs w:val="22"/>
            </w:rPr>
            <w:t>Center</w:t>
          </w:r>
        </w:smartTag>
      </w:smartTag>
      <w:r w:rsidRPr="00E177B9">
        <w:rPr>
          <w:rFonts w:ascii="Arial" w:hAnsi="Arial" w:cs="Arial"/>
          <w:sz w:val="22"/>
          <w:szCs w:val="22"/>
        </w:rPr>
        <w:t xml:space="preserve"> at Donaldson Brown and </w:t>
      </w:r>
      <w:smartTag w:uri="urn:schemas-microsoft-com:office:smarttags" w:element="Street">
        <w:smartTag w:uri="urn:schemas-microsoft-com:office:smarttags" w:element="address">
          <w:r w:rsidRPr="00E177B9">
            <w:rPr>
              <w:rFonts w:ascii="Arial" w:hAnsi="Arial" w:cs="Arial"/>
              <w:sz w:val="22"/>
              <w:szCs w:val="22"/>
            </w:rPr>
            <w:t>Squires Student Center Food Court</w:t>
          </w:r>
        </w:smartTag>
      </w:smartTag>
      <w:r w:rsidRPr="00E177B9">
        <w:rPr>
          <w:rFonts w:ascii="Arial" w:hAnsi="Arial" w:cs="Arial"/>
          <w:sz w:val="22"/>
          <w:szCs w:val="22"/>
        </w:rPr>
        <w:t xml:space="preserve">. Additional dining centers may be added during the contract period.  Deliveries shall be completed by 7:00 am to Dining Services dining centers that are open for breakfast.  These include Vet Med Café, Dietrick and </w:t>
      </w:r>
      <w:r w:rsidR="00EF1F19">
        <w:rPr>
          <w:rFonts w:ascii="Arial" w:hAnsi="Arial" w:cs="Arial"/>
          <w:sz w:val="22"/>
          <w:szCs w:val="22"/>
        </w:rPr>
        <w:t>Lavery Hall Turner Place and Owens Dining Center</w:t>
      </w:r>
      <w:r w:rsidRPr="00E177B9">
        <w:rPr>
          <w:rFonts w:ascii="Arial" w:hAnsi="Arial" w:cs="Arial"/>
          <w:sz w:val="22"/>
          <w:szCs w:val="22"/>
        </w:rPr>
        <w:t xml:space="preserve">.  </w:t>
      </w:r>
    </w:p>
    <w:p w14:paraId="0004C308" w14:textId="77777777" w:rsidR="00EB5C35" w:rsidRDefault="004C2032" w:rsidP="00EB5C35">
      <w:pPr>
        <w:tabs>
          <w:tab w:val="left" w:pos="720"/>
        </w:tabs>
        <w:ind w:left="1080"/>
        <w:jc w:val="both"/>
        <w:rPr>
          <w:rFonts w:ascii="Arial" w:hAnsi="Arial" w:cs="Arial"/>
          <w:sz w:val="22"/>
          <w:szCs w:val="22"/>
        </w:rPr>
      </w:pPr>
      <w:r w:rsidRPr="00E177B9">
        <w:rPr>
          <w:rFonts w:ascii="Arial" w:hAnsi="Arial" w:cs="Arial"/>
          <w:sz w:val="22"/>
          <w:szCs w:val="22"/>
        </w:rPr>
        <w:t>2.</w:t>
      </w:r>
      <w:r w:rsidRPr="00E177B9">
        <w:rPr>
          <w:rFonts w:ascii="Arial" w:hAnsi="Arial" w:cs="Arial"/>
          <w:sz w:val="22"/>
          <w:szCs w:val="22"/>
        </w:rPr>
        <w:tab/>
        <w:t xml:space="preserve">The Contractor shall provide deliveries on all holidays when Dining Services is open.  Such </w:t>
      </w:r>
      <w:r w:rsidR="00EB5C35">
        <w:rPr>
          <w:rFonts w:ascii="Arial" w:hAnsi="Arial" w:cs="Arial"/>
          <w:sz w:val="22"/>
          <w:szCs w:val="22"/>
        </w:rPr>
        <w:t xml:space="preserve"> </w:t>
      </w:r>
    </w:p>
    <w:p w14:paraId="303D3D88" w14:textId="3EFCB6FC" w:rsidR="004C2032" w:rsidRPr="00E177B9" w:rsidRDefault="004C2032" w:rsidP="00EB5C35">
      <w:pPr>
        <w:tabs>
          <w:tab w:val="left" w:pos="720"/>
        </w:tabs>
        <w:ind w:left="1440"/>
        <w:jc w:val="both"/>
        <w:rPr>
          <w:rFonts w:ascii="Arial" w:hAnsi="Arial" w:cs="Arial"/>
          <w:sz w:val="22"/>
          <w:szCs w:val="22"/>
        </w:rPr>
      </w:pPr>
      <w:r w:rsidRPr="00E177B9">
        <w:rPr>
          <w:rFonts w:ascii="Arial" w:hAnsi="Arial" w:cs="Arial"/>
          <w:sz w:val="22"/>
          <w:szCs w:val="22"/>
        </w:rPr>
        <w:t xml:space="preserve">deliveries shall be made at no additional charge to Virginia Tech.  Virginia Tech will provide a list of such holidays at the time of award of contract. </w:t>
      </w:r>
    </w:p>
    <w:p w14:paraId="386E570F" w14:textId="1666E03D" w:rsidR="004C2032" w:rsidRPr="00E177B9" w:rsidRDefault="004C2032" w:rsidP="00EB5C35">
      <w:pPr>
        <w:tabs>
          <w:tab w:val="left" w:pos="720"/>
          <w:tab w:val="left" w:pos="1350"/>
          <w:tab w:val="left" w:pos="1440"/>
          <w:tab w:val="left" w:pos="2160"/>
          <w:tab w:val="left" w:pos="2520"/>
        </w:tabs>
        <w:ind w:left="1440" w:hanging="360"/>
        <w:jc w:val="both"/>
        <w:rPr>
          <w:rFonts w:ascii="Arial" w:hAnsi="Arial" w:cs="Arial"/>
          <w:sz w:val="22"/>
          <w:szCs w:val="22"/>
        </w:rPr>
      </w:pPr>
      <w:r w:rsidRPr="00E177B9">
        <w:rPr>
          <w:rFonts w:ascii="Arial" w:hAnsi="Arial" w:cs="Arial"/>
          <w:sz w:val="22"/>
          <w:szCs w:val="22"/>
        </w:rPr>
        <w:t>3.</w:t>
      </w:r>
      <w:r w:rsidRPr="00E177B9">
        <w:rPr>
          <w:rFonts w:ascii="Arial" w:hAnsi="Arial" w:cs="Arial"/>
          <w:sz w:val="22"/>
          <w:szCs w:val="22"/>
        </w:rPr>
        <w:tab/>
      </w:r>
      <w:r w:rsidR="00EB5C35">
        <w:rPr>
          <w:rFonts w:ascii="Arial" w:hAnsi="Arial" w:cs="Arial"/>
          <w:sz w:val="22"/>
          <w:szCs w:val="22"/>
        </w:rPr>
        <w:t xml:space="preserve"> </w:t>
      </w:r>
      <w:r w:rsidRPr="00E177B9">
        <w:rPr>
          <w:rFonts w:ascii="Arial" w:hAnsi="Arial" w:cs="Arial"/>
          <w:sz w:val="22"/>
          <w:szCs w:val="22"/>
        </w:rPr>
        <w:t xml:space="preserve">The contractor Shall not require any “minimum ships.”  The Contractor shall provide separate invoices for each operational unit within the same delivery location.  These operational units include Deet’s Place in Dietrick, Catering in Owens and Bake Shop and Pre-prep in </w:t>
      </w:r>
      <w:smartTag w:uri="urn:schemas-microsoft-com:office:smarttags" w:element="place">
        <w:smartTag w:uri="urn:schemas-microsoft-com:office:smarttags" w:element="PlaceName">
          <w:r w:rsidRPr="00E177B9">
            <w:rPr>
              <w:rFonts w:ascii="Arial" w:hAnsi="Arial" w:cs="Arial"/>
              <w:sz w:val="22"/>
              <w:szCs w:val="22"/>
            </w:rPr>
            <w:t>Southgate</w:t>
          </w:r>
        </w:smartTag>
        <w:r w:rsidRPr="00E177B9">
          <w:rPr>
            <w:rFonts w:ascii="Arial" w:hAnsi="Arial" w:cs="Arial"/>
            <w:sz w:val="22"/>
            <w:szCs w:val="22"/>
          </w:rPr>
          <w:t xml:space="preserve"> </w:t>
        </w:r>
        <w:smartTag w:uri="urn:schemas-microsoft-com:office:smarttags" w:element="PlaceType">
          <w:r w:rsidRPr="00E177B9">
            <w:rPr>
              <w:rFonts w:ascii="Arial" w:hAnsi="Arial" w:cs="Arial"/>
              <w:sz w:val="22"/>
              <w:szCs w:val="22"/>
            </w:rPr>
            <w:t>Center</w:t>
          </w:r>
        </w:smartTag>
      </w:smartTag>
      <w:r w:rsidRPr="00E177B9">
        <w:rPr>
          <w:rFonts w:ascii="Arial" w:hAnsi="Arial" w:cs="Arial"/>
          <w:sz w:val="22"/>
          <w:szCs w:val="22"/>
        </w:rPr>
        <w:t xml:space="preserve">.  </w:t>
      </w:r>
    </w:p>
    <w:p w14:paraId="7C0EAD51" w14:textId="77777777" w:rsidR="004C2032" w:rsidRPr="00E177B9" w:rsidRDefault="004C2032" w:rsidP="004C2032">
      <w:pPr>
        <w:tabs>
          <w:tab w:val="left" w:pos="720"/>
          <w:tab w:val="left" w:pos="1260"/>
          <w:tab w:val="left" w:pos="1440"/>
          <w:tab w:val="left" w:pos="1800"/>
          <w:tab w:val="left" w:pos="2160"/>
          <w:tab w:val="left" w:pos="2520"/>
        </w:tabs>
        <w:ind w:left="1800" w:hanging="720"/>
        <w:jc w:val="both"/>
        <w:rPr>
          <w:rFonts w:ascii="Arial" w:hAnsi="Arial" w:cs="Arial"/>
          <w:sz w:val="22"/>
          <w:szCs w:val="22"/>
        </w:rPr>
      </w:pPr>
    </w:p>
    <w:p w14:paraId="5A1BF895"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r w:rsidRPr="00E177B9">
        <w:rPr>
          <w:rFonts w:ascii="Arial" w:hAnsi="Arial" w:cs="Arial"/>
          <w:sz w:val="22"/>
          <w:szCs w:val="22"/>
        </w:rPr>
        <w:tab/>
        <w:t>C.</w:t>
      </w:r>
      <w:r w:rsidRPr="00E177B9">
        <w:rPr>
          <w:rFonts w:ascii="Arial" w:hAnsi="Arial" w:cs="Arial"/>
          <w:sz w:val="22"/>
          <w:szCs w:val="22"/>
        </w:rPr>
        <w:tab/>
        <w:t>Product:</w:t>
      </w:r>
    </w:p>
    <w:p w14:paraId="7E1C4537"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1D984E10"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r w:rsidRPr="00E177B9">
        <w:rPr>
          <w:rFonts w:ascii="Arial" w:hAnsi="Arial" w:cs="Arial"/>
          <w:sz w:val="22"/>
          <w:szCs w:val="22"/>
        </w:rPr>
        <w:tab/>
      </w:r>
      <w:r w:rsidRPr="00E177B9">
        <w:rPr>
          <w:rFonts w:ascii="Arial" w:hAnsi="Arial" w:cs="Arial"/>
          <w:sz w:val="22"/>
          <w:szCs w:val="22"/>
        </w:rPr>
        <w:tab/>
        <w:t xml:space="preserve">Product that is damaged, incorrect, or of unacceptable quality or substandard with regard to specifications shall be returned to the Contractor for credit.  Virginia Tech reserves the right to obtain a replacement product from another source.  Any additional cost resulting from obtaining a replacement product from another source may be charged back to the Contractor. </w:t>
      </w:r>
    </w:p>
    <w:p w14:paraId="76F771AF" w14:textId="77777777" w:rsidR="004C2032" w:rsidRPr="00512266" w:rsidRDefault="004C2032" w:rsidP="004C2032">
      <w:pPr>
        <w:tabs>
          <w:tab w:val="left" w:pos="720"/>
          <w:tab w:val="left" w:pos="1080"/>
          <w:tab w:val="left" w:pos="1440"/>
          <w:tab w:val="left" w:pos="1800"/>
          <w:tab w:val="left" w:pos="2160"/>
          <w:tab w:val="left" w:pos="2520"/>
        </w:tabs>
        <w:ind w:left="1080" w:hanging="1080"/>
        <w:jc w:val="both"/>
        <w:rPr>
          <w:sz w:val="22"/>
          <w:szCs w:val="22"/>
        </w:rPr>
      </w:pPr>
    </w:p>
    <w:p w14:paraId="0DD1376B"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r>
        <w:rPr>
          <w:sz w:val="22"/>
          <w:szCs w:val="22"/>
        </w:rPr>
        <w:tab/>
      </w:r>
      <w:r w:rsidRPr="00E177B9">
        <w:rPr>
          <w:rFonts w:ascii="Arial" w:hAnsi="Arial" w:cs="Arial"/>
          <w:sz w:val="22"/>
          <w:szCs w:val="22"/>
        </w:rPr>
        <w:t>D.</w:t>
      </w:r>
      <w:r w:rsidRPr="00E177B9">
        <w:rPr>
          <w:rFonts w:ascii="Arial" w:hAnsi="Arial" w:cs="Arial"/>
          <w:sz w:val="22"/>
          <w:szCs w:val="22"/>
        </w:rPr>
        <w:tab/>
        <w:t>Substitutions:</w:t>
      </w:r>
    </w:p>
    <w:p w14:paraId="2E47CCA1"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1381FE47"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r w:rsidRPr="00E177B9">
        <w:rPr>
          <w:rFonts w:ascii="Arial" w:hAnsi="Arial" w:cs="Arial"/>
          <w:sz w:val="22"/>
          <w:szCs w:val="22"/>
        </w:rPr>
        <w:tab/>
      </w:r>
      <w:r w:rsidRPr="00E177B9">
        <w:rPr>
          <w:rFonts w:ascii="Arial" w:hAnsi="Arial" w:cs="Arial"/>
          <w:sz w:val="22"/>
          <w:szCs w:val="22"/>
        </w:rPr>
        <w:tab/>
        <w:t>All substitutions or delivery changes must be approved either by the Unit Manager or the Contract Administrator one working day in advance of the delivery.</w:t>
      </w:r>
    </w:p>
    <w:p w14:paraId="7D04AFB3" w14:textId="77777777" w:rsidR="004C2032" w:rsidRPr="00E177B9" w:rsidRDefault="004C2032" w:rsidP="004C203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37D551ED" w14:textId="77777777" w:rsidR="004C2032" w:rsidRPr="00E177B9" w:rsidRDefault="004C2032" w:rsidP="004C2032">
      <w:pPr>
        <w:numPr>
          <w:ilvl w:val="0"/>
          <w:numId w:val="35"/>
        </w:numPr>
        <w:tabs>
          <w:tab w:val="left" w:pos="720"/>
          <w:tab w:val="left" w:pos="1440"/>
          <w:tab w:val="left" w:pos="1800"/>
          <w:tab w:val="left" w:pos="2160"/>
          <w:tab w:val="left" w:pos="2520"/>
        </w:tabs>
        <w:jc w:val="both"/>
        <w:rPr>
          <w:rFonts w:ascii="Arial" w:hAnsi="Arial" w:cs="Arial"/>
          <w:sz w:val="22"/>
          <w:szCs w:val="22"/>
        </w:rPr>
      </w:pPr>
      <w:r w:rsidRPr="00E177B9">
        <w:rPr>
          <w:rFonts w:ascii="Arial" w:hAnsi="Arial" w:cs="Arial"/>
          <w:sz w:val="22"/>
          <w:szCs w:val="22"/>
        </w:rPr>
        <w:t>Add/Drop Schedule:</w:t>
      </w:r>
    </w:p>
    <w:p w14:paraId="0DB4BA28" w14:textId="77777777" w:rsidR="004C2032" w:rsidRPr="00E177B9" w:rsidRDefault="004C2032" w:rsidP="004C2032">
      <w:pPr>
        <w:tabs>
          <w:tab w:val="left" w:pos="720"/>
          <w:tab w:val="left" w:pos="1080"/>
          <w:tab w:val="left" w:pos="1440"/>
          <w:tab w:val="left" w:pos="1800"/>
          <w:tab w:val="left" w:pos="2160"/>
          <w:tab w:val="left" w:pos="2520"/>
        </w:tabs>
        <w:ind w:left="720"/>
        <w:jc w:val="both"/>
        <w:rPr>
          <w:rFonts w:ascii="Arial" w:hAnsi="Arial" w:cs="Arial"/>
          <w:sz w:val="22"/>
          <w:szCs w:val="22"/>
        </w:rPr>
      </w:pPr>
    </w:p>
    <w:p w14:paraId="695647D3" w14:textId="77777777" w:rsidR="004C2032" w:rsidRPr="00E177B9" w:rsidRDefault="004C2032" w:rsidP="004C2032">
      <w:pPr>
        <w:tabs>
          <w:tab w:val="left" w:pos="720"/>
          <w:tab w:val="left" w:pos="1080"/>
          <w:tab w:val="left" w:pos="1440"/>
          <w:tab w:val="left" w:pos="1800"/>
          <w:tab w:val="left" w:pos="2160"/>
          <w:tab w:val="left" w:pos="2520"/>
        </w:tabs>
        <w:ind w:left="1080"/>
        <w:jc w:val="both"/>
        <w:rPr>
          <w:rFonts w:ascii="Arial" w:hAnsi="Arial" w:cs="Arial"/>
          <w:sz w:val="22"/>
          <w:szCs w:val="22"/>
        </w:rPr>
      </w:pPr>
      <w:r w:rsidRPr="00E177B9">
        <w:rPr>
          <w:rFonts w:ascii="Arial" w:hAnsi="Arial" w:cs="Arial"/>
          <w:sz w:val="22"/>
          <w:szCs w:val="22"/>
        </w:rPr>
        <w:t>The Contractor shall provide a schedule and time in which the operational units may add and/or drop items from their orders.  Any change set in the original schedule shall be communicated to the Contract Administrator.</w:t>
      </w:r>
    </w:p>
    <w:p w14:paraId="2E0E6BCE" w14:textId="77777777" w:rsidR="004C2032" w:rsidRPr="00E177B9" w:rsidRDefault="004C2032" w:rsidP="004C2032">
      <w:pPr>
        <w:tabs>
          <w:tab w:val="left" w:pos="720"/>
          <w:tab w:val="left" w:pos="1080"/>
          <w:tab w:val="left" w:pos="1440"/>
          <w:tab w:val="left" w:pos="1800"/>
          <w:tab w:val="left" w:pos="2160"/>
          <w:tab w:val="left" w:pos="2520"/>
        </w:tabs>
        <w:ind w:left="720"/>
        <w:jc w:val="both"/>
        <w:rPr>
          <w:rFonts w:ascii="Arial" w:hAnsi="Arial" w:cs="Arial"/>
          <w:sz w:val="22"/>
          <w:szCs w:val="22"/>
        </w:rPr>
      </w:pPr>
    </w:p>
    <w:p w14:paraId="7A4A84DD" w14:textId="77777777" w:rsidR="004C2032" w:rsidRPr="00E177B9" w:rsidRDefault="004C2032" w:rsidP="004C2032">
      <w:pPr>
        <w:numPr>
          <w:ilvl w:val="0"/>
          <w:numId w:val="34"/>
        </w:numPr>
        <w:tabs>
          <w:tab w:val="left" w:pos="720"/>
          <w:tab w:val="left" w:pos="1440"/>
          <w:tab w:val="left" w:pos="1800"/>
          <w:tab w:val="left" w:pos="2160"/>
          <w:tab w:val="left" w:pos="2520"/>
        </w:tabs>
        <w:jc w:val="both"/>
        <w:rPr>
          <w:rFonts w:ascii="Arial" w:hAnsi="Arial" w:cs="Arial"/>
          <w:sz w:val="22"/>
          <w:szCs w:val="22"/>
        </w:rPr>
      </w:pPr>
      <w:r w:rsidRPr="00E177B9">
        <w:rPr>
          <w:rFonts w:ascii="Arial" w:hAnsi="Arial" w:cs="Arial"/>
          <w:sz w:val="22"/>
          <w:szCs w:val="22"/>
        </w:rPr>
        <w:t>Product Changes:</w:t>
      </w:r>
    </w:p>
    <w:p w14:paraId="17D819FC" w14:textId="77777777" w:rsidR="004C2032" w:rsidRPr="00E177B9" w:rsidRDefault="004C2032" w:rsidP="004C2032">
      <w:pPr>
        <w:tabs>
          <w:tab w:val="left" w:pos="720"/>
          <w:tab w:val="left" w:pos="1440"/>
          <w:tab w:val="left" w:pos="1800"/>
          <w:tab w:val="left" w:pos="2160"/>
          <w:tab w:val="left" w:pos="2520"/>
        </w:tabs>
        <w:ind w:left="720"/>
        <w:jc w:val="both"/>
        <w:rPr>
          <w:rFonts w:ascii="Arial" w:hAnsi="Arial" w:cs="Arial"/>
          <w:sz w:val="22"/>
          <w:szCs w:val="22"/>
        </w:rPr>
      </w:pPr>
    </w:p>
    <w:p w14:paraId="58698A39" w14:textId="77777777" w:rsidR="004C2032" w:rsidRPr="00E177B9" w:rsidRDefault="004C2032" w:rsidP="004C2032">
      <w:pPr>
        <w:tabs>
          <w:tab w:val="left" w:pos="720"/>
          <w:tab w:val="left" w:pos="1080"/>
          <w:tab w:val="left" w:pos="1440"/>
          <w:tab w:val="left" w:pos="2160"/>
          <w:tab w:val="left" w:pos="2520"/>
        </w:tabs>
        <w:ind w:left="1080"/>
        <w:jc w:val="both"/>
        <w:rPr>
          <w:rFonts w:ascii="Arial" w:hAnsi="Arial" w:cs="Arial"/>
          <w:sz w:val="22"/>
          <w:szCs w:val="22"/>
        </w:rPr>
      </w:pPr>
      <w:r w:rsidRPr="00E177B9">
        <w:rPr>
          <w:rFonts w:ascii="Arial" w:hAnsi="Arial" w:cs="Arial"/>
          <w:sz w:val="22"/>
          <w:szCs w:val="22"/>
        </w:rPr>
        <w:t>Changes in package count, weight, container size, formulation and nutritional information from that specified in the contract must be pre-approved by Culinary Services.</w:t>
      </w:r>
    </w:p>
    <w:p w14:paraId="63E896F4" w14:textId="77777777" w:rsidR="004C2032" w:rsidRPr="00E177B9" w:rsidRDefault="004C2032" w:rsidP="004C2032">
      <w:pPr>
        <w:tabs>
          <w:tab w:val="left" w:pos="720"/>
          <w:tab w:val="left" w:pos="1440"/>
          <w:tab w:val="left" w:pos="1800"/>
          <w:tab w:val="left" w:pos="2160"/>
          <w:tab w:val="left" w:pos="2520"/>
        </w:tabs>
        <w:ind w:left="720"/>
        <w:jc w:val="both"/>
        <w:rPr>
          <w:rFonts w:ascii="Arial" w:hAnsi="Arial" w:cs="Arial"/>
          <w:sz w:val="22"/>
          <w:szCs w:val="22"/>
        </w:rPr>
      </w:pPr>
    </w:p>
    <w:p w14:paraId="6CF3FE35" w14:textId="77777777" w:rsidR="004C2032" w:rsidRPr="00E177B9" w:rsidRDefault="004C2032" w:rsidP="004C2032">
      <w:pPr>
        <w:numPr>
          <w:ilvl w:val="0"/>
          <w:numId w:val="34"/>
        </w:numPr>
        <w:tabs>
          <w:tab w:val="left" w:pos="720"/>
          <w:tab w:val="left" w:pos="1440"/>
          <w:tab w:val="left" w:pos="1800"/>
          <w:tab w:val="left" w:pos="2160"/>
          <w:tab w:val="left" w:pos="2520"/>
        </w:tabs>
        <w:jc w:val="both"/>
        <w:rPr>
          <w:rFonts w:ascii="Arial" w:hAnsi="Arial" w:cs="Arial"/>
          <w:sz w:val="22"/>
          <w:szCs w:val="22"/>
        </w:rPr>
      </w:pPr>
      <w:r w:rsidRPr="00E177B9">
        <w:rPr>
          <w:rFonts w:ascii="Arial" w:hAnsi="Arial" w:cs="Arial"/>
          <w:sz w:val="22"/>
          <w:szCs w:val="22"/>
        </w:rPr>
        <w:t>Freshness:</w:t>
      </w:r>
    </w:p>
    <w:p w14:paraId="676C22D9" w14:textId="77777777" w:rsidR="004C2032" w:rsidRPr="00E177B9" w:rsidRDefault="004C2032" w:rsidP="004C2032">
      <w:pPr>
        <w:tabs>
          <w:tab w:val="left" w:pos="720"/>
          <w:tab w:val="left" w:pos="1440"/>
          <w:tab w:val="left" w:pos="1800"/>
          <w:tab w:val="left" w:pos="2160"/>
          <w:tab w:val="left" w:pos="2520"/>
        </w:tabs>
        <w:jc w:val="both"/>
        <w:rPr>
          <w:rFonts w:ascii="Arial" w:hAnsi="Arial" w:cs="Arial"/>
          <w:sz w:val="22"/>
          <w:szCs w:val="22"/>
        </w:rPr>
      </w:pPr>
    </w:p>
    <w:p w14:paraId="3A81D8BE" w14:textId="77777777" w:rsidR="004C2032" w:rsidRPr="00E177B9" w:rsidRDefault="004C2032" w:rsidP="004C2032">
      <w:pPr>
        <w:tabs>
          <w:tab w:val="left" w:pos="720"/>
          <w:tab w:val="left" w:pos="1080"/>
          <w:tab w:val="left" w:pos="1440"/>
          <w:tab w:val="left" w:pos="1800"/>
          <w:tab w:val="left" w:pos="2160"/>
          <w:tab w:val="left" w:pos="2520"/>
        </w:tabs>
        <w:ind w:left="1080"/>
        <w:jc w:val="both"/>
        <w:rPr>
          <w:rFonts w:ascii="Arial" w:hAnsi="Arial" w:cs="Arial"/>
          <w:sz w:val="22"/>
          <w:szCs w:val="22"/>
        </w:rPr>
      </w:pPr>
      <w:r w:rsidRPr="00E177B9">
        <w:rPr>
          <w:rFonts w:ascii="Arial" w:hAnsi="Arial" w:cs="Arial"/>
          <w:sz w:val="22"/>
          <w:szCs w:val="22"/>
        </w:rPr>
        <w:t xml:space="preserve">Products are to be properly labeled and dated with production dates and/or expiration dates.  A minimum seven (7) day shelf life is required.  </w:t>
      </w:r>
    </w:p>
    <w:p w14:paraId="6286554A" w14:textId="737F63BA"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ab/>
      </w:r>
      <w:r w:rsidR="00460F7A" w:rsidRPr="00460F7A">
        <w:rPr>
          <w:rFonts w:ascii="Arial" w:hAnsi="Arial" w:cs="Arial"/>
          <w:b/>
          <w:sz w:val="22"/>
          <w:szCs w:val="22"/>
        </w:rPr>
        <w:fldChar w:fldCharType="begin">
          <w:ffData>
            <w:name w:val="Text12"/>
            <w:enabled/>
            <w:calcOnExit w:val="0"/>
            <w:textInput/>
          </w:ffData>
        </w:fldChar>
      </w:r>
      <w:r w:rsidR="00460F7A" w:rsidRPr="00460F7A">
        <w:rPr>
          <w:rFonts w:ascii="Arial" w:hAnsi="Arial" w:cs="Arial"/>
          <w:b/>
          <w:sz w:val="22"/>
          <w:szCs w:val="22"/>
        </w:rPr>
        <w:instrText xml:space="preserve"> FORMTEXT </w:instrText>
      </w:r>
      <w:r w:rsidR="00460F7A" w:rsidRPr="00460F7A">
        <w:rPr>
          <w:rFonts w:ascii="Arial" w:hAnsi="Arial" w:cs="Arial"/>
          <w:b/>
          <w:sz w:val="22"/>
          <w:szCs w:val="22"/>
        </w:rPr>
      </w:r>
      <w:r w:rsidR="00460F7A" w:rsidRPr="00460F7A">
        <w:rPr>
          <w:rFonts w:ascii="Arial" w:hAnsi="Arial" w:cs="Arial"/>
          <w:b/>
          <w:sz w:val="22"/>
          <w:szCs w:val="22"/>
        </w:rPr>
        <w:fldChar w:fldCharType="separate"/>
      </w:r>
      <w:r w:rsidR="00460F7A" w:rsidRPr="00460F7A">
        <w:rPr>
          <w:rFonts w:ascii="Arial" w:hAnsi="Arial" w:cs="Arial"/>
          <w:b/>
          <w:noProof/>
          <w:sz w:val="22"/>
          <w:szCs w:val="22"/>
        </w:rPr>
        <w:t> </w:t>
      </w:r>
      <w:r w:rsidR="00460F7A" w:rsidRPr="00460F7A">
        <w:rPr>
          <w:rFonts w:ascii="Arial" w:hAnsi="Arial" w:cs="Arial"/>
          <w:b/>
          <w:noProof/>
          <w:sz w:val="22"/>
          <w:szCs w:val="22"/>
        </w:rPr>
        <w:t> </w:t>
      </w:r>
      <w:r w:rsidR="00460F7A" w:rsidRPr="00460F7A">
        <w:rPr>
          <w:rFonts w:ascii="Arial" w:hAnsi="Arial" w:cs="Arial"/>
          <w:b/>
          <w:noProof/>
          <w:sz w:val="22"/>
          <w:szCs w:val="22"/>
        </w:rPr>
        <w:t> </w:t>
      </w:r>
      <w:r w:rsidR="00460F7A" w:rsidRPr="00460F7A">
        <w:rPr>
          <w:rFonts w:ascii="Arial" w:hAnsi="Arial" w:cs="Arial"/>
          <w:b/>
          <w:noProof/>
          <w:sz w:val="22"/>
          <w:szCs w:val="22"/>
        </w:rPr>
        <w:t> </w:t>
      </w:r>
      <w:r w:rsidR="00460F7A" w:rsidRPr="00460F7A">
        <w:rPr>
          <w:rFonts w:ascii="Arial" w:hAnsi="Arial" w:cs="Arial"/>
          <w:b/>
          <w:noProof/>
          <w:sz w:val="22"/>
          <w:szCs w:val="22"/>
        </w:rPr>
        <w:t> </w:t>
      </w:r>
      <w:r w:rsidR="00460F7A" w:rsidRPr="00460F7A">
        <w:rPr>
          <w:rFonts w:ascii="Arial" w:hAnsi="Arial" w:cs="Arial"/>
          <w:b/>
          <w:sz w:val="22"/>
          <w:szCs w:val="22"/>
        </w:rPr>
        <w:fldChar w:fldCharType="end"/>
      </w:r>
    </w:p>
    <w:p w14:paraId="17684E97" w14:textId="2A72F5D5" w:rsidR="005D7D4D"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174DB942" w14:textId="77777777" w:rsidR="002228C5" w:rsidRDefault="002228C5"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bookmarkStart w:id="8" w:name="_GoBack"/>
      <w:bookmarkEnd w:id="8"/>
    </w:p>
    <w:p w14:paraId="2F5B6D77" w14:textId="7D5866C5" w:rsidR="005D7D4D" w:rsidRDefault="00EB5C35"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lastRenderedPageBreak/>
        <w:t xml:space="preserve"> </w:t>
      </w:r>
      <w:r w:rsidR="005D7D4D" w:rsidRPr="00FF0D0C">
        <w:rPr>
          <w:rFonts w:ascii="Arial" w:hAnsi="Arial" w:cs="Arial"/>
          <w:sz w:val="22"/>
          <w:szCs w:val="22"/>
        </w:rPr>
        <w:t>V</w:t>
      </w:r>
      <w:r w:rsidR="00815598">
        <w:rPr>
          <w:rFonts w:ascii="Arial" w:hAnsi="Arial" w:cs="Arial"/>
          <w:sz w:val="22"/>
          <w:szCs w:val="22"/>
        </w:rPr>
        <w:t>I</w:t>
      </w:r>
      <w:r w:rsidR="005D7D4D" w:rsidRPr="00FF0D0C">
        <w:rPr>
          <w:rFonts w:ascii="Arial" w:hAnsi="Arial" w:cs="Arial"/>
          <w:sz w:val="22"/>
          <w:szCs w:val="22"/>
        </w:rPr>
        <w:t>I.</w:t>
      </w:r>
      <w:r w:rsidR="005D7D4D" w:rsidRPr="00FF0D0C">
        <w:rPr>
          <w:rFonts w:ascii="Arial" w:hAnsi="Arial" w:cs="Arial"/>
          <w:sz w:val="22"/>
          <w:szCs w:val="22"/>
        </w:rPr>
        <w:tab/>
      </w:r>
      <w:r w:rsidR="005D7D4D" w:rsidRPr="00FF0D0C">
        <w:rPr>
          <w:rFonts w:ascii="Arial" w:hAnsi="Arial" w:cs="Arial"/>
          <w:sz w:val="22"/>
          <w:szCs w:val="22"/>
          <w:u w:val="single"/>
        </w:rPr>
        <w:t xml:space="preserve">PRICE SCHEDULE:  (TO BE COMPLETED BY BIDDER):  </w:t>
      </w:r>
    </w:p>
    <w:p w14:paraId="0DCC8F7C" w14:textId="2087DF71" w:rsidR="00912190" w:rsidRDefault="00912190" w:rsidP="005D7D4D">
      <w:pPr>
        <w:tabs>
          <w:tab w:val="left" w:pos="720"/>
          <w:tab w:val="left" w:pos="1080"/>
          <w:tab w:val="left" w:pos="1440"/>
          <w:tab w:val="left" w:pos="1800"/>
          <w:tab w:val="left" w:pos="2160"/>
          <w:tab w:val="left" w:pos="2520"/>
        </w:tabs>
        <w:ind w:left="720" w:hanging="720"/>
        <w:jc w:val="both"/>
        <w:rPr>
          <w:rFonts w:ascii="Arial" w:hAnsi="Arial" w:cs="Arial"/>
          <w:i/>
          <w:sz w:val="22"/>
          <w:szCs w:val="22"/>
        </w:rPr>
      </w:pPr>
    </w:p>
    <w:p w14:paraId="1793A59B" w14:textId="1BF1349B" w:rsidR="00912190" w:rsidRPr="00912190" w:rsidRDefault="00912190"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i/>
          <w:sz w:val="22"/>
          <w:szCs w:val="22"/>
        </w:rPr>
        <w:tab/>
      </w:r>
      <w:r>
        <w:rPr>
          <w:rFonts w:ascii="Arial" w:hAnsi="Arial" w:cs="Arial"/>
          <w:sz w:val="22"/>
          <w:szCs w:val="22"/>
        </w:rPr>
        <w:t xml:space="preserve">Please see Attachment </w:t>
      </w:r>
      <w:r w:rsidR="00187B79">
        <w:rPr>
          <w:rFonts w:ascii="Arial" w:hAnsi="Arial" w:cs="Arial"/>
          <w:sz w:val="22"/>
          <w:szCs w:val="22"/>
        </w:rPr>
        <w:t>D</w:t>
      </w:r>
      <w:r>
        <w:rPr>
          <w:rFonts w:ascii="Arial" w:hAnsi="Arial" w:cs="Arial"/>
          <w:sz w:val="22"/>
          <w:szCs w:val="22"/>
        </w:rPr>
        <w:t xml:space="preserve"> for the Pricing Schedule to be completed by bidder. </w:t>
      </w:r>
    </w:p>
    <w:p w14:paraId="69B6B3F3" w14:textId="77777777" w:rsidR="005D7D4D" w:rsidRPr="00286276"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A66228C" w14:textId="5F1AC5F9" w:rsidR="00F53BE3" w:rsidRPr="006A3140" w:rsidRDefault="00DA54F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VIII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METHOD OF PAYMENT</w:t>
      </w:r>
      <w:r w:rsidR="00F53BE3" w:rsidRPr="006A3140">
        <w:rPr>
          <w:rFonts w:ascii="Arial" w:hAnsi="Arial" w:cs="Arial"/>
          <w:sz w:val="22"/>
          <w:szCs w:val="22"/>
        </w:rPr>
        <w:t>:</w:t>
      </w:r>
    </w:p>
    <w:p w14:paraId="1B4845A1"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EA3F320" w14:textId="3BCC594F" w:rsidR="00F53BE3" w:rsidRPr="00BF6D75"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Virginia Tech will authorize payment to the contractor after each satisfactory delivery of</w:t>
      </w:r>
      <w:r w:rsidRPr="00BF6D75">
        <w:rPr>
          <w:rFonts w:ascii="Arial" w:hAnsi="Arial" w:cs="Arial"/>
          <w:sz w:val="22"/>
          <w:szCs w:val="22"/>
        </w:rPr>
        <w:t xml:space="preserve"> </w:t>
      </w:r>
      <w:r w:rsidR="00BF6D75" w:rsidRPr="00BF6D75">
        <w:rPr>
          <w:rFonts w:ascii="Arial" w:hAnsi="Arial" w:cs="Arial"/>
          <w:sz w:val="22"/>
          <w:szCs w:val="22"/>
        </w:rPr>
        <w:t xml:space="preserve">fluid milk products </w:t>
      </w:r>
      <w:r w:rsidRPr="00BF6D75">
        <w:rPr>
          <w:rFonts w:ascii="Arial" w:hAnsi="Arial" w:cs="Arial"/>
          <w:sz w:val="22"/>
          <w:szCs w:val="22"/>
        </w:rPr>
        <w:t>and receipt of the contractor’s invoice.</w:t>
      </w:r>
    </w:p>
    <w:p w14:paraId="32B2F0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5D2DB25" w14:textId="5A2B339A"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Payment can be expedited through the use of the Wells One AP Control Payment System.  Virginia Tech strongly encourages participation in this program.  For more information on this program please refer to Virginia Tech’s Purchasing website: </w:t>
      </w:r>
      <w:hyperlink r:id="rId17" w:history="1">
        <w:r w:rsidR="00A734AA" w:rsidRPr="00A734AA">
          <w:rPr>
            <w:rStyle w:val="Hyperlink"/>
            <w:rFonts w:ascii="Arial" w:hAnsi="Arial" w:cs="Arial"/>
            <w:sz w:val="22"/>
          </w:rPr>
          <w:t>http://www.procurement.vt.edu/vendor/wellsone.html</w:t>
        </w:r>
      </w:hyperlink>
      <w:r w:rsidRPr="00A734AA">
        <w:rPr>
          <w:rFonts w:ascii="Arial" w:hAnsi="Arial" w:cs="Arial"/>
          <w:sz w:val="40"/>
          <w:szCs w:val="22"/>
        </w:rPr>
        <w:t xml:space="preserve"> </w:t>
      </w:r>
      <w:r w:rsidRPr="006A3140">
        <w:rPr>
          <w:rFonts w:ascii="Arial" w:hAnsi="Arial" w:cs="Arial"/>
          <w:sz w:val="22"/>
          <w:szCs w:val="22"/>
        </w:rPr>
        <w:t xml:space="preserve">or contact the person in Procurement Department identified in the IFB. </w:t>
      </w:r>
    </w:p>
    <w:p w14:paraId="552DE2BF"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C609E17" w14:textId="741D62D1" w:rsidR="00F53BE3" w:rsidRPr="006A3140" w:rsidRDefault="00EB5C35"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DA54F3">
        <w:rPr>
          <w:rFonts w:ascii="Arial" w:hAnsi="Arial" w:cs="Arial"/>
          <w:sz w:val="22"/>
          <w:szCs w:val="22"/>
        </w:rPr>
        <w:t>I</w:t>
      </w:r>
      <w:r w:rsidR="005D7D4D">
        <w:rPr>
          <w:rFonts w:ascii="Arial" w:hAnsi="Arial" w:cs="Arial"/>
          <w:sz w:val="22"/>
          <w:szCs w:val="22"/>
        </w:rPr>
        <w:t>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INVOICES</w:t>
      </w:r>
      <w:r w:rsidR="00F53BE3" w:rsidRPr="006A3140">
        <w:rPr>
          <w:rFonts w:ascii="Arial" w:hAnsi="Arial" w:cs="Arial"/>
          <w:sz w:val="22"/>
          <w:szCs w:val="22"/>
        </w:rPr>
        <w:t>:</w:t>
      </w:r>
    </w:p>
    <w:p w14:paraId="019DB6FE"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061CD924" w14:textId="584952BC" w:rsidR="00F53BE3" w:rsidRDefault="00F53BE3" w:rsidP="009712C7">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Invoices for goods provided under any contract resulting from this solicitation shall be </w:t>
      </w:r>
      <w:r w:rsidRPr="008466D2">
        <w:rPr>
          <w:rFonts w:ascii="Arial" w:hAnsi="Arial" w:cs="Arial"/>
          <w:sz w:val="22"/>
          <w:szCs w:val="22"/>
        </w:rPr>
        <w:t>submitted</w:t>
      </w:r>
      <w:r w:rsidR="00F703DD" w:rsidRPr="008466D2">
        <w:rPr>
          <w:rFonts w:ascii="Arial" w:hAnsi="Arial" w:cs="Arial"/>
          <w:sz w:val="22"/>
          <w:szCs w:val="22"/>
        </w:rPr>
        <w:t xml:space="preserve"> </w:t>
      </w:r>
      <w:r w:rsidR="009712C7">
        <w:rPr>
          <w:rFonts w:ascii="Arial" w:hAnsi="Arial" w:cs="Arial"/>
          <w:sz w:val="22"/>
          <w:szCs w:val="22"/>
        </w:rPr>
        <w:t>to the receiving unit at the time of delivery.</w:t>
      </w:r>
    </w:p>
    <w:p w14:paraId="0FF7E438" w14:textId="77777777" w:rsidR="009712C7" w:rsidRPr="006A3140" w:rsidRDefault="009712C7" w:rsidP="009712C7">
      <w:pPr>
        <w:tabs>
          <w:tab w:val="left" w:pos="720"/>
          <w:tab w:val="left" w:pos="1080"/>
          <w:tab w:val="left" w:pos="1440"/>
          <w:tab w:val="left" w:pos="1800"/>
          <w:tab w:val="left" w:pos="2160"/>
          <w:tab w:val="left" w:pos="2520"/>
        </w:tabs>
        <w:ind w:left="720"/>
        <w:jc w:val="both"/>
        <w:rPr>
          <w:rFonts w:ascii="Arial" w:hAnsi="Arial" w:cs="Arial"/>
          <w:sz w:val="22"/>
          <w:szCs w:val="22"/>
        </w:rPr>
      </w:pPr>
    </w:p>
    <w:p w14:paraId="02750475" w14:textId="1B9335FF" w:rsidR="00F53BE3"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 xml:space="preserve">The Contractor shall provide separate invoices for each delivery location listed in Attachment </w:t>
      </w:r>
      <w:r w:rsidR="00FF562D">
        <w:rPr>
          <w:rFonts w:ascii="Arial" w:hAnsi="Arial" w:cs="Arial"/>
          <w:sz w:val="22"/>
          <w:szCs w:val="22"/>
        </w:rPr>
        <w:t>E</w:t>
      </w:r>
      <w:r>
        <w:rPr>
          <w:rFonts w:ascii="Arial" w:hAnsi="Arial" w:cs="Arial"/>
          <w:sz w:val="22"/>
          <w:szCs w:val="22"/>
        </w:rPr>
        <w:t xml:space="preserve">. </w:t>
      </w:r>
    </w:p>
    <w:p w14:paraId="31A348FA" w14:textId="5CA1BC02"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p>
    <w:p w14:paraId="73EB2524"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 xml:space="preserve">Statements for Dining Services Dining Centers shall be mailed monthly to: </w:t>
      </w:r>
    </w:p>
    <w:p w14:paraId="26D699DE"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p>
    <w:p w14:paraId="665EB13F"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Virginia Tech Planning and Business Services</w:t>
      </w:r>
    </w:p>
    <w:p w14:paraId="5B92A5D9"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New Hall West, Ste 109</w:t>
      </w:r>
    </w:p>
    <w:p w14:paraId="783E2919"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190 West Campus Drive</w:t>
      </w:r>
    </w:p>
    <w:p w14:paraId="520A20AD"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Blacksburg, VA 24061</w:t>
      </w:r>
    </w:p>
    <w:p w14:paraId="59773373"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p>
    <w:p w14:paraId="1A551F53" w14:textId="77777777"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 xml:space="preserve">The assigned contract number, purchase order number and product description must appear on </w:t>
      </w:r>
    </w:p>
    <w:p w14:paraId="43B68BE4" w14:textId="02A371D4" w:rsidR="009712C7"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 xml:space="preserve">each invoice. </w:t>
      </w:r>
      <w:r>
        <w:rPr>
          <w:rFonts w:ascii="Arial" w:hAnsi="Arial" w:cs="Arial"/>
          <w:sz w:val="22"/>
          <w:szCs w:val="22"/>
        </w:rPr>
        <w:tab/>
      </w:r>
    </w:p>
    <w:p w14:paraId="53528185" w14:textId="51110375" w:rsidR="004C21CC" w:rsidRDefault="004C21CC" w:rsidP="00F703DD">
      <w:pPr>
        <w:tabs>
          <w:tab w:val="left" w:pos="720"/>
          <w:tab w:val="left" w:pos="1080"/>
          <w:tab w:val="left" w:pos="1440"/>
          <w:tab w:val="left" w:pos="1800"/>
          <w:tab w:val="left" w:pos="2160"/>
          <w:tab w:val="left" w:pos="2520"/>
        </w:tabs>
        <w:jc w:val="both"/>
        <w:rPr>
          <w:rFonts w:ascii="Arial" w:hAnsi="Arial" w:cs="Arial"/>
          <w:sz w:val="22"/>
          <w:szCs w:val="22"/>
        </w:rPr>
      </w:pPr>
    </w:p>
    <w:p w14:paraId="14BE89D5" w14:textId="5DD67B11" w:rsidR="004C21CC" w:rsidRDefault="00EB5C35" w:rsidP="00F703DD">
      <w:pPr>
        <w:tabs>
          <w:tab w:val="left" w:pos="720"/>
          <w:tab w:val="left" w:pos="1080"/>
          <w:tab w:val="left" w:pos="1440"/>
          <w:tab w:val="left" w:pos="1800"/>
          <w:tab w:val="left" w:pos="2160"/>
          <w:tab w:val="left" w:pos="2520"/>
        </w:tabs>
        <w:jc w:val="both"/>
        <w:rPr>
          <w:rFonts w:ascii="Arial" w:hAnsi="Arial" w:cs="Arial"/>
          <w:sz w:val="22"/>
          <w:szCs w:val="22"/>
          <w:u w:val="single"/>
        </w:rPr>
      </w:pPr>
      <w:r>
        <w:rPr>
          <w:rFonts w:ascii="Arial" w:hAnsi="Arial" w:cs="Arial"/>
          <w:sz w:val="22"/>
          <w:szCs w:val="22"/>
        </w:rPr>
        <w:t xml:space="preserve">   </w:t>
      </w:r>
      <w:r w:rsidR="004C21CC">
        <w:rPr>
          <w:rFonts w:ascii="Arial" w:hAnsi="Arial" w:cs="Arial"/>
          <w:sz w:val="22"/>
          <w:szCs w:val="22"/>
        </w:rPr>
        <w:t>X.</w:t>
      </w:r>
      <w:r w:rsidR="004C21CC">
        <w:rPr>
          <w:rFonts w:ascii="Arial" w:hAnsi="Arial" w:cs="Arial"/>
          <w:sz w:val="22"/>
          <w:szCs w:val="22"/>
        </w:rPr>
        <w:tab/>
      </w:r>
      <w:r w:rsidR="004C21CC" w:rsidRPr="004C21CC">
        <w:rPr>
          <w:rFonts w:ascii="Arial" w:hAnsi="Arial" w:cs="Arial"/>
          <w:sz w:val="22"/>
          <w:szCs w:val="22"/>
          <w:u w:val="single"/>
        </w:rPr>
        <w:t>SAMPLES:</w:t>
      </w:r>
    </w:p>
    <w:p w14:paraId="3A970BA9" w14:textId="4F343598" w:rsidR="004C21CC" w:rsidRDefault="004C21CC" w:rsidP="00F703DD">
      <w:pPr>
        <w:tabs>
          <w:tab w:val="left" w:pos="720"/>
          <w:tab w:val="left" w:pos="1080"/>
          <w:tab w:val="left" w:pos="1440"/>
          <w:tab w:val="left" w:pos="1800"/>
          <w:tab w:val="left" w:pos="2160"/>
          <w:tab w:val="left" w:pos="2520"/>
        </w:tabs>
        <w:jc w:val="both"/>
        <w:rPr>
          <w:rFonts w:ascii="Arial" w:hAnsi="Arial" w:cs="Arial"/>
          <w:sz w:val="22"/>
          <w:szCs w:val="22"/>
          <w:u w:val="single"/>
        </w:rPr>
      </w:pPr>
    </w:p>
    <w:p w14:paraId="493785E7" w14:textId="77777777" w:rsidR="004C21CC" w:rsidRDefault="004C21CC"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 xml:space="preserve">After bids are received and at Virginia Tech’s option, samples may be requested.  Such evaluation </w:t>
      </w:r>
    </w:p>
    <w:p w14:paraId="571C1247" w14:textId="6F38D4EA" w:rsidR="00A44136" w:rsidRDefault="004C21CC" w:rsidP="00A44136">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 xml:space="preserve">may be considered in making the award. </w:t>
      </w:r>
      <w:r w:rsidR="00895291" w:rsidRPr="006B0E0A">
        <w:rPr>
          <w:rFonts w:ascii="Arial" w:hAnsi="Arial" w:cs="Arial"/>
          <w:sz w:val="22"/>
          <w:szCs w:val="22"/>
        </w:rPr>
        <w:t xml:space="preserve">Samples shall be an exact and true representative sample </w:t>
      </w:r>
      <w:r w:rsidR="00A44136">
        <w:rPr>
          <w:rFonts w:ascii="Arial" w:hAnsi="Arial" w:cs="Arial"/>
          <w:sz w:val="22"/>
          <w:szCs w:val="22"/>
        </w:rPr>
        <w:tab/>
      </w:r>
      <w:r w:rsidR="00895291" w:rsidRPr="006B0E0A">
        <w:rPr>
          <w:rFonts w:ascii="Arial" w:hAnsi="Arial" w:cs="Arial"/>
          <w:sz w:val="22"/>
          <w:szCs w:val="22"/>
        </w:rPr>
        <w:t>of the actual material offered</w:t>
      </w:r>
      <w:r w:rsidR="00A44136">
        <w:rPr>
          <w:rFonts w:ascii="Arial" w:hAnsi="Arial" w:cs="Arial"/>
          <w:sz w:val="22"/>
          <w:szCs w:val="22"/>
        </w:rPr>
        <w:t>.</w:t>
      </w:r>
      <w:r w:rsidR="00895291" w:rsidRPr="006B0E0A">
        <w:rPr>
          <w:rFonts w:ascii="Arial" w:hAnsi="Arial" w:cs="Arial"/>
          <w:sz w:val="22"/>
          <w:szCs w:val="22"/>
        </w:rPr>
        <w:t xml:space="preserve">  Each sample shall be properly tagged or labeled with the name of </w:t>
      </w:r>
      <w:r w:rsidR="00A44136">
        <w:rPr>
          <w:rFonts w:ascii="Arial" w:hAnsi="Arial" w:cs="Arial"/>
          <w:sz w:val="22"/>
          <w:szCs w:val="22"/>
        </w:rPr>
        <w:tab/>
      </w:r>
      <w:r w:rsidR="00895291" w:rsidRPr="006B0E0A">
        <w:rPr>
          <w:rFonts w:ascii="Arial" w:hAnsi="Arial" w:cs="Arial"/>
          <w:sz w:val="22"/>
          <w:szCs w:val="22"/>
        </w:rPr>
        <w:t>the bidder and manufacturer, the Bid opening</w:t>
      </w:r>
      <w:r w:rsidR="00A44136">
        <w:rPr>
          <w:rFonts w:ascii="Arial" w:hAnsi="Arial" w:cs="Arial"/>
          <w:sz w:val="22"/>
          <w:szCs w:val="22"/>
        </w:rPr>
        <w:t xml:space="preserve"> </w:t>
      </w:r>
      <w:r w:rsidR="00895291" w:rsidRPr="006B0E0A">
        <w:rPr>
          <w:rFonts w:ascii="Arial" w:hAnsi="Arial" w:cs="Arial"/>
          <w:sz w:val="22"/>
          <w:szCs w:val="22"/>
        </w:rPr>
        <w:t xml:space="preserve">date, the requisition or inquiry number and </w:t>
      </w:r>
      <w:r w:rsidR="00A44136">
        <w:rPr>
          <w:rFonts w:ascii="Arial" w:hAnsi="Arial" w:cs="Arial"/>
          <w:sz w:val="22"/>
          <w:szCs w:val="22"/>
        </w:rPr>
        <w:tab/>
      </w:r>
      <w:r w:rsidR="00895291" w:rsidRPr="006B0E0A">
        <w:rPr>
          <w:rFonts w:ascii="Arial" w:hAnsi="Arial" w:cs="Arial"/>
          <w:sz w:val="22"/>
          <w:szCs w:val="22"/>
        </w:rPr>
        <w:t xml:space="preserve">the specific commodity or item number. Bid samples shall be provided at no cost to Virginia Tech. </w:t>
      </w:r>
      <w:r w:rsidR="00A44136">
        <w:rPr>
          <w:rFonts w:ascii="Arial" w:hAnsi="Arial" w:cs="Arial"/>
          <w:sz w:val="22"/>
          <w:szCs w:val="22"/>
        </w:rPr>
        <w:tab/>
      </w:r>
      <w:r w:rsidR="00895291" w:rsidRPr="006B0E0A">
        <w:rPr>
          <w:rFonts w:ascii="Arial" w:hAnsi="Arial" w:cs="Arial"/>
          <w:sz w:val="22"/>
          <w:szCs w:val="22"/>
        </w:rPr>
        <w:t xml:space="preserve">Bid samples will be handled and disposed of in accordance with Section 2, paragraph X10 of the </w:t>
      </w:r>
    </w:p>
    <w:p w14:paraId="67074036" w14:textId="77777777" w:rsidR="00A44136" w:rsidRDefault="00A44136" w:rsidP="00A44136">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r>
      <w:r w:rsidR="00895291" w:rsidRPr="006B0E0A">
        <w:rPr>
          <w:rFonts w:ascii="Arial" w:hAnsi="Arial" w:cs="Arial"/>
          <w:sz w:val="22"/>
          <w:szCs w:val="22"/>
        </w:rPr>
        <w:t xml:space="preserve">Commonwealth of Virginia Purchasing Manual for Institutions of Higher Education and Their </w:t>
      </w:r>
    </w:p>
    <w:p w14:paraId="6D5B413F" w14:textId="77777777" w:rsidR="00A44136" w:rsidRDefault="00A44136" w:rsidP="00A44136">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r>
      <w:r w:rsidR="00895291" w:rsidRPr="006B0E0A">
        <w:rPr>
          <w:rFonts w:ascii="Arial" w:hAnsi="Arial" w:cs="Arial"/>
          <w:sz w:val="22"/>
          <w:szCs w:val="22"/>
        </w:rPr>
        <w:t xml:space="preserve">Vendors. Furthermore, Virginia Tech reserves the right to secure additional check samples from </w:t>
      </w:r>
    </w:p>
    <w:p w14:paraId="7D2E18FF" w14:textId="78A866EE" w:rsidR="00895291" w:rsidRPr="006B0E0A" w:rsidRDefault="00A44136" w:rsidP="00A44136">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r>
      <w:r w:rsidR="00895291" w:rsidRPr="006B0E0A">
        <w:rPr>
          <w:rFonts w:ascii="Arial" w:hAnsi="Arial" w:cs="Arial"/>
          <w:sz w:val="22"/>
          <w:szCs w:val="22"/>
        </w:rPr>
        <w:t xml:space="preserve">the actual material supplied.  In the event the check samples fail to conform with the contract </w:t>
      </w:r>
      <w:r>
        <w:rPr>
          <w:rFonts w:ascii="Arial" w:hAnsi="Arial" w:cs="Arial"/>
          <w:sz w:val="22"/>
          <w:szCs w:val="22"/>
        </w:rPr>
        <w:tab/>
      </w:r>
      <w:r w:rsidR="00895291" w:rsidRPr="006B0E0A">
        <w:rPr>
          <w:rFonts w:ascii="Arial" w:hAnsi="Arial" w:cs="Arial"/>
          <w:sz w:val="22"/>
          <w:szCs w:val="22"/>
        </w:rPr>
        <w:t xml:space="preserve">requirements, the Contractor shall immediately replace the portion of the delivered commodity with </w:t>
      </w:r>
      <w:r>
        <w:rPr>
          <w:rFonts w:ascii="Arial" w:hAnsi="Arial" w:cs="Arial"/>
          <w:sz w:val="22"/>
          <w:szCs w:val="22"/>
        </w:rPr>
        <w:tab/>
      </w:r>
      <w:r w:rsidR="00895291" w:rsidRPr="006B0E0A">
        <w:rPr>
          <w:rFonts w:ascii="Arial" w:hAnsi="Arial" w:cs="Arial"/>
          <w:sz w:val="22"/>
          <w:szCs w:val="22"/>
        </w:rPr>
        <w:t>acceptable material conforming to the contract requirements at no additional costs to Virginia Tech.</w:t>
      </w:r>
    </w:p>
    <w:p w14:paraId="35154BDB" w14:textId="77777777" w:rsidR="009712C7" w:rsidRPr="006A3140" w:rsidRDefault="009712C7" w:rsidP="00F703DD">
      <w:pPr>
        <w:tabs>
          <w:tab w:val="left" w:pos="720"/>
          <w:tab w:val="left" w:pos="1080"/>
          <w:tab w:val="left" w:pos="1440"/>
          <w:tab w:val="left" w:pos="1800"/>
          <w:tab w:val="left" w:pos="2160"/>
          <w:tab w:val="left" w:pos="2520"/>
        </w:tabs>
        <w:jc w:val="both"/>
        <w:rPr>
          <w:rFonts w:ascii="Arial" w:hAnsi="Arial" w:cs="Arial"/>
          <w:sz w:val="22"/>
          <w:szCs w:val="22"/>
        </w:rPr>
      </w:pPr>
    </w:p>
    <w:p w14:paraId="5E38A57D" w14:textId="3C68C4F7" w:rsidR="00F53BE3" w:rsidRPr="006A3140" w:rsidRDefault="00EB5C35"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  </w:t>
      </w:r>
      <w:r w:rsidR="00843D90">
        <w:rPr>
          <w:rFonts w:ascii="Arial" w:hAnsi="Arial" w:cs="Arial"/>
          <w:sz w:val="22"/>
          <w:szCs w:val="22"/>
        </w:rPr>
        <w:t>X</w:t>
      </w:r>
      <w:r w:rsidR="00A5289F">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ADDENDUM</w:t>
      </w:r>
      <w:r w:rsidR="00F53BE3" w:rsidRPr="006A3140">
        <w:rPr>
          <w:rFonts w:ascii="Arial" w:hAnsi="Arial" w:cs="Arial"/>
          <w:sz w:val="22"/>
          <w:szCs w:val="22"/>
        </w:rPr>
        <w:t>:</w:t>
      </w:r>
    </w:p>
    <w:p w14:paraId="3E3193F7"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0F063643" w14:textId="7A30AF6C"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Any </w:t>
      </w:r>
      <w:r w:rsidRPr="006A3140">
        <w:rPr>
          <w:rFonts w:ascii="Arial" w:hAnsi="Arial" w:cs="Arial"/>
          <w:b/>
          <w:bCs/>
          <w:sz w:val="22"/>
          <w:szCs w:val="22"/>
          <w:u w:val="single"/>
        </w:rPr>
        <w:t>ADDENDUM</w:t>
      </w:r>
      <w:r w:rsidRPr="006A3140">
        <w:rPr>
          <w:rFonts w:ascii="Arial" w:hAnsi="Arial" w:cs="Arial"/>
          <w:sz w:val="22"/>
          <w:szCs w:val="22"/>
        </w:rPr>
        <w:t xml:space="preserve"> issued for this solicitation may be accessed at </w:t>
      </w:r>
      <w:hyperlink r:id="rId18" w:history="1">
        <w:r w:rsidR="00A734AA" w:rsidRPr="00A734AA">
          <w:rPr>
            <w:rStyle w:val="Hyperlink"/>
            <w:rFonts w:ascii="Arial" w:hAnsi="Arial" w:cs="Arial"/>
            <w:sz w:val="22"/>
          </w:rPr>
          <w:t>http://www.apps.vpfin.vt.edu/html.docs/bids.php</w:t>
        </w:r>
      </w:hyperlink>
      <w:r w:rsidRPr="006A3140">
        <w:rPr>
          <w:rFonts w:ascii="Arial" w:hAnsi="Arial" w:cs="Arial"/>
          <w:sz w:val="22"/>
          <w:szCs w:val="22"/>
        </w:rPr>
        <w:t>.  Since a paper copy of the addendum will not be mailed to you, we encourage you to check the web site regularly.</w:t>
      </w:r>
    </w:p>
    <w:p w14:paraId="7C5C5F69" w14:textId="074F4EF7" w:rsidR="00F53BE3" w:rsidRDefault="00F53BE3" w:rsidP="00F703DD">
      <w:pPr>
        <w:ind w:left="720" w:hanging="720"/>
        <w:jc w:val="both"/>
        <w:rPr>
          <w:rFonts w:ascii="Arial" w:hAnsi="Arial" w:cs="Arial"/>
          <w:sz w:val="22"/>
          <w:szCs w:val="22"/>
          <w:u w:val="single"/>
        </w:rPr>
      </w:pPr>
    </w:p>
    <w:p w14:paraId="08950F02" w14:textId="0CA74398" w:rsidR="00EB5C35" w:rsidRDefault="00EB5C35" w:rsidP="00F703DD">
      <w:pPr>
        <w:ind w:left="720" w:hanging="720"/>
        <w:jc w:val="both"/>
        <w:rPr>
          <w:rFonts w:ascii="Arial" w:hAnsi="Arial" w:cs="Arial"/>
          <w:sz w:val="22"/>
          <w:szCs w:val="22"/>
          <w:u w:val="single"/>
        </w:rPr>
      </w:pPr>
    </w:p>
    <w:p w14:paraId="07D8E315" w14:textId="77777777" w:rsidR="00EB5C35" w:rsidRPr="006A3140" w:rsidRDefault="00EB5C35" w:rsidP="00F703DD">
      <w:pPr>
        <w:ind w:left="720" w:hanging="720"/>
        <w:jc w:val="both"/>
        <w:rPr>
          <w:rFonts w:ascii="Arial" w:hAnsi="Arial" w:cs="Arial"/>
          <w:sz w:val="22"/>
          <w:szCs w:val="22"/>
          <w:u w:val="single"/>
        </w:rPr>
      </w:pPr>
    </w:p>
    <w:p w14:paraId="7EC52C63" w14:textId="7D942BB0" w:rsidR="00F53BE3" w:rsidRPr="006A3140" w:rsidRDefault="00EB5C35" w:rsidP="00F703DD">
      <w:pPr>
        <w:ind w:left="720" w:hanging="720"/>
        <w:jc w:val="both"/>
        <w:rPr>
          <w:rFonts w:ascii="Arial" w:hAnsi="Arial" w:cs="Arial"/>
          <w:sz w:val="22"/>
          <w:szCs w:val="22"/>
          <w:u w:val="single"/>
        </w:rPr>
      </w:pPr>
      <w:r>
        <w:rPr>
          <w:rFonts w:ascii="Arial" w:hAnsi="Arial" w:cs="Arial"/>
          <w:sz w:val="22"/>
          <w:szCs w:val="22"/>
        </w:rPr>
        <w:lastRenderedPageBreak/>
        <w:t xml:space="preserve"> </w:t>
      </w:r>
      <w:r w:rsidR="00843D90">
        <w:rPr>
          <w:rFonts w:ascii="Arial" w:hAnsi="Arial" w:cs="Arial"/>
          <w:sz w:val="22"/>
          <w:szCs w:val="22"/>
        </w:rPr>
        <w:t>X</w:t>
      </w:r>
      <w:r w:rsidR="00F53BE3" w:rsidRPr="006A3140">
        <w:rPr>
          <w:rFonts w:ascii="Arial" w:hAnsi="Arial" w:cs="Arial"/>
          <w:sz w:val="22"/>
          <w:szCs w:val="22"/>
        </w:rPr>
        <w:t>I</w:t>
      </w:r>
      <w:r w:rsidR="00A5289F">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CONTROLLING VERSION OF SOLICITATION:</w:t>
      </w:r>
    </w:p>
    <w:p w14:paraId="6D44CBDF" w14:textId="77777777" w:rsidR="00F53BE3" w:rsidRPr="006A3140" w:rsidRDefault="00F53BE3" w:rsidP="00F703DD">
      <w:pPr>
        <w:ind w:left="720" w:hanging="720"/>
        <w:jc w:val="both"/>
        <w:rPr>
          <w:rFonts w:ascii="Arial" w:hAnsi="Arial" w:cs="Arial"/>
          <w:sz w:val="22"/>
          <w:szCs w:val="22"/>
          <w:u w:val="single"/>
        </w:rPr>
      </w:pPr>
    </w:p>
    <w:p w14:paraId="034E183C" w14:textId="46F524CB" w:rsidR="00F53BE3" w:rsidRPr="006A3140" w:rsidRDefault="006840F9" w:rsidP="00F703DD">
      <w:pPr>
        <w:ind w:left="720"/>
        <w:jc w:val="both"/>
        <w:rPr>
          <w:rFonts w:ascii="Arial" w:hAnsi="Arial" w:cs="Arial"/>
          <w:sz w:val="22"/>
          <w:szCs w:val="22"/>
        </w:rPr>
      </w:pPr>
      <w:r w:rsidRPr="00FF0D0C">
        <w:rPr>
          <w:rFonts w:ascii="Arial" w:hAnsi="Arial" w:cs="Arial"/>
          <w:sz w:val="22"/>
          <w:szCs w:val="22"/>
        </w:rPr>
        <w:t>The posted</w:t>
      </w:r>
      <w:r w:rsidR="00F53BE3" w:rsidRPr="00FF0D0C">
        <w:rPr>
          <w:rFonts w:ascii="Arial" w:hAnsi="Arial" w:cs="Arial"/>
          <w:sz w:val="22"/>
          <w:szCs w:val="22"/>
        </w:rPr>
        <w:t xml:space="preserve"> version</w:t>
      </w:r>
      <w:r w:rsidR="00F53BE3" w:rsidRPr="006A3140">
        <w:rPr>
          <w:rFonts w:ascii="Arial" w:hAnsi="Arial" w:cs="Arial"/>
          <w:sz w:val="22"/>
          <w:szCs w:val="22"/>
        </w:rPr>
        <w:t xml:space="preserve"> of the solicitation and any addenda issued by Virginia Tech Procurement Services is the mandatory controlling version of the document. Any modification of/or additions to the solicitation by the Bidder shall not modify the official version of the solicitation issued by Virginia Tech Procurement Services. Such modifications or additions to the solicitation by the Bidder may be cause for rejection of the bid; however, Virginia Tech reserves the right to decide, on a case by case basis, in its sole discretion, whether to reject such a bid. </w:t>
      </w:r>
    </w:p>
    <w:p w14:paraId="660470C3"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366E72C" w14:textId="18F2F4EC" w:rsidR="00F53BE3" w:rsidRPr="006A3140" w:rsidRDefault="00843D90"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X</w:t>
      </w:r>
      <w:r w:rsidR="00815598">
        <w:rPr>
          <w:rFonts w:ascii="Arial" w:hAnsi="Arial" w:cs="Arial"/>
          <w:sz w:val="22"/>
          <w:szCs w:val="22"/>
        </w:rPr>
        <w:t>I</w:t>
      </w:r>
      <w:r w:rsidR="00A5289F">
        <w:rPr>
          <w:rFonts w:ascii="Arial" w:hAnsi="Arial" w:cs="Arial"/>
          <w:sz w:val="22"/>
          <w:szCs w:val="22"/>
        </w:rPr>
        <w:t>I</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TERMS AND CONDITIONS:</w:t>
      </w:r>
    </w:p>
    <w:p w14:paraId="2DBF56E8"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075C68B" w14:textId="77777777" w:rsidR="00F53BE3"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This solicitation and any resulting contract/purchase order shall be governed by the attached terms and conditions.</w:t>
      </w:r>
    </w:p>
    <w:p w14:paraId="23C1D4EB" w14:textId="77777777" w:rsidR="00A5289F" w:rsidRDefault="00A5289F" w:rsidP="00843D90">
      <w:pPr>
        <w:jc w:val="both"/>
        <w:rPr>
          <w:rFonts w:ascii="Arial" w:hAnsi="Arial" w:cs="Arial"/>
          <w:sz w:val="22"/>
          <w:szCs w:val="22"/>
        </w:rPr>
      </w:pPr>
    </w:p>
    <w:p w14:paraId="47447C6B" w14:textId="77777777" w:rsidR="00A5289F" w:rsidRDefault="00A5289F" w:rsidP="00843D90">
      <w:pPr>
        <w:jc w:val="both"/>
        <w:rPr>
          <w:rFonts w:ascii="Arial" w:hAnsi="Arial" w:cs="Arial"/>
          <w:sz w:val="22"/>
          <w:szCs w:val="22"/>
        </w:rPr>
      </w:pPr>
    </w:p>
    <w:p w14:paraId="11DC8389" w14:textId="5477714F" w:rsidR="00843D90" w:rsidRPr="001C0E21" w:rsidRDefault="00EB5C35" w:rsidP="00843D90">
      <w:pPr>
        <w:jc w:val="both"/>
        <w:rPr>
          <w:rFonts w:ascii="Arial" w:hAnsi="Arial" w:cs="Arial"/>
          <w:i/>
          <w:sz w:val="22"/>
          <w:szCs w:val="22"/>
        </w:rPr>
      </w:pPr>
      <w:r>
        <w:rPr>
          <w:rFonts w:ascii="Arial" w:hAnsi="Arial" w:cs="Arial"/>
          <w:sz w:val="22"/>
          <w:szCs w:val="22"/>
        </w:rPr>
        <w:t xml:space="preserve"> </w:t>
      </w:r>
      <w:r w:rsidR="00A5289F">
        <w:rPr>
          <w:rFonts w:ascii="Arial" w:hAnsi="Arial" w:cs="Arial"/>
          <w:sz w:val="22"/>
          <w:szCs w:val="22"/>
        </w:rPr>
        <w:t>X</w:t>
      </w:r>
      <w:r w:rsidR="00DA54F3">
        <w:rPr>
          <w:rFonts w:ascii="Arial" w:hAnsi="Arial" w:cs="Arial"/>
          <w:sz w:val="22"/>
          <w:szCs w:val="22"/>
        </w:rPr>
        <w:t>I</w:t>
      </w:r>
      <w:r w:rsidR="00A5289F">
        <w:rPr>
          <w:rFonts w:ascii="Arial" w:hAnsi="Arial" w:cs="Arial"/>
          <w:sz w:val="22"/>
          <w:szCs w:val="22"/>
        </w:rPr>
        <w:t>V</w:t>
      </w:r>
      <w:r w:rsidR="00843D90" w:rsidRPr="001C0E21">
        <w:rPr>
          <w:rFonts w:ascii="Arial" w:hAnsi="Arial" w:cs="Arial"/>
          <w:sz w:val="22"/>
          <w:szCs w:val="22"/>
        </w:rPr>
        <w:t>.</w:t>
      </w:r>
      <w:r w:rsidR="00843D90" w:rsidRPr="001C0E21">
        <w:rPr>
          <w:rFonts w:ascii="Arial" w:hAnsi="Arial" w:cs="Arial"/>
          <w:sz w:val="22"/>
          <w:szCs w:val="22"/>
        </w:rPr>
        <w:tab/>
      </w:r>
      <w:r w:rsidR="00843D90" w:rsidRPr="001C0E21">
        <w:rPr>
          <w:rFonts w:ascii="Arial" w:hAnsi="Arial" w:cs="Arial"/>
          <w:sz w:val="22"/>
          <w:szCs w:val="22"/>
          <w:u w:val="single"/>
        </w:rPr>
        <w:t>CONTRACT ADMINISTRATION</w:t>
      </w:r>
      <w:r w:rsidR="00843D90" w:rsidRPr="001C0E21">
        <w:rPr>
          <w:rFonts w:ascii="Arial" w:hAnsi="Arial" w:cs="Arial"/>
          <w:sz w:val="22"/>
          <w:szCs w:val="22"/>
        </w:rPr>
        <w:t>:</w:t>
      </w:r>
      <w:r w:rsidR="009F4B44" w:rsidRPr="001C0E21">
        <w:rPr>
          <w:rFonts w:ascii="Arial" w:hAnsi="Arial" w:cs="Arial"/>
          <w:sz w:val="22"/>
          <w:szCs w:val="22"/>
        </w:rPr>
        <w:t xml:space="preserve">  </w:t>
      </w:r>
    </w:p>
    <w:p w14:paraId="53AED039" w14:textId="77777777" w:rsidR="00843D90" w:rsidRPr="006A3140" w:rsidRDefault="00843D90" w:rsidP="00843D90">
      <w:pPr>
        <w:tabs>
          <w:tab w:val="left" w:pos="720"/>
          <w:tab w:val="left" w:pos="1080"/>
          <w:tab w:val="left" w:pos="1440"/>
          <w:tab w:val="left" w:pos="1800"/>
          <w:tab w:val="left" w:pos="2160"/>
          <w:tab w:val="left" w:pos="2520"/>
        </w:tabs>
        <w:jc w:val="both"/>
        <w:rPr>
          <w:rFonts w:ascii="Arial" w:hAnsi="Arial" w:cs="Arial"/>
          <w:sz w:val="22"/>
          <w:szCs w:val="22"/>
        </w:rPr>
      </w:pPr>
    </w:p>
    <w:p w14:paraId="71B91981" w14:textId="45EAD616" w:rsidR="00843D90" w:rsidRPr="006A3140" w:rsidRDefault="00843D90" w:rsidP="00DA54F3">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A.</w:t>
      </w:r>
      <w:r w:rsidRPr="006A3140">
        <w:rPr>
          <w:rFonts w:ascii="Arial" w:hAnsi="Arial" w:cs="Arial"/>
          <w:sz w:val="22"/>
          <w:szCs w:val="22"/>
        </w:rPr>
        <w:tab/>
      </w:r>
      <w:r w:rsidR="00DA54F3">
        <w:rPr>
          <w:rFonts w:ascii="Arial" w:hAnsi="Arial" w:cs="Arial"/>
          <w:sz w:val="22"/>
          <w:szCs w:val="22"/>
        </w:rPr>
        <w:t>Christine Boling</w:t>
      </w:r>
      <w:r w:rsidRPr="006A3140">
        <w:rPr>
          <w:rFonts w:ascii="Arial" w:hAnsi="Arial" w:cs="Arial"/>
          <w:sz w:val="22"/>
          <w:szCs w:val="22"/>
        </w:rPr>
        <w:t xml:space="preserve">, </w:t>
      </w:r>
      <w:r w:rsidR="00DA54F3">
        <w:rPr>
          <w:rFonts w:ascii="Arial" w:hAnsi="Arial" w:cs="Arial"/>
          <w:sz w:val="22"/>
          <w:szCs w:val="22"/>
        </w:rPr>
        <w:t>Contract Administrator</w:t>
      </w:r>
      <w:r w:rsidRPr="006A3140">
        <w:rPr>
          <w:rFonts w:ascii="Arial" w:hAnsi="Arial" w:cs="Arial"/>
          <w:sz w:val="22"/>
          <w:szCs w:val="22"/>
        </w:rPr>
        <w:t xml:space="preserve">, </w:t>
      </w:r>
      <w:r w:rsidR="00DA54F3">
        <w:rPr>
          <w:rFonts w:ascii="Arial" w:hAnsi="Arial" w:cs="Arial"/>
          <w:sz w:val="22"/>
          <w:szCs w:val="22"/>
        </w:rPr>
        <w:t>Dining Services at Virginia Tech or her designee</w:t>
      </w:r>
      <w:r w:rsidRPr="008466D2">
        <w:rPr>
          <w:rFonts w:ascii="Arial" w:hAnsi="Arial" w:cs="Arial"/>
          <w:sz w:val="22"/>
          <w:szCs w:val="22"/>
        </w:rPr>
        <w:t xml:space="preserve"> shall decide all other questions in connection with the services.  The Contract Administrator, or </w:t>
      </w:r>
      <w:r w:rsidR="006F5A8A" w:rsidRPr="008466D2">
        <w:rPr>
          <w:rFonts w:ascii="Arial" w:hAnsi="Arial" w:cs="Arial"/>
          <w:sz w:val="22"/>
          <w:szCs w:val="22"/>
        </w:rPr>
        <w:t xml:space="preserve">their </w:t>
      </w:r>
      <w:r w:rsidRPr="008466D2">
        <w:rPr>
          <w:rFonts w:ascii="Arial" w:hAnsi="Arial" w:cs="Arial"/>
          <w:sz w:val="22"/>
          <w:szCs w:val="22"/>
        </w:rPr>
        <w:t xml:space="preserve">designee, shall not have authority to approve changes in the services which alter the concept or which </w:t>
      </w:r>
      <w:r w:rsidRPr="006A3140">
        <w:rPr>
          <w:rFonts w:ascii="Arial" w:hAnsi="Arial" w:cs="Arial"/>
          <w:sz w:val="22"/>
          <w:szCs w:val="22"/>
        </w:rPr>
        <w:t>call for an extension of time for this contract.  Any modifications made must be authorized by the Virginia Tech Procurement Department through a written amendment to the contract.</w:t>
      </w:r>
    </w:p>
    <w:p w14:paraId="614E882D" w14:textId="77777777" w:rsidR="00F53BE3" w:rsidRPr="00843D90" w:rsidRDefault="00F53BE3" w:rsidP="00F703DD">
      <w:pPr>
        <w:tabs>
          <w:tab w:val="left" w:pos="720"/>
          <w:tab w:val="left" w:pos="1080"/>
          <w:tab w:val="left" w:pos="1440"/>
          <w:tab w:val="left" w:pos="1800"/>
          <w:tab w:val="left" w:pos="2160"/>
          <w:tab w:val="left" w:pos="2520"/>
        </w:tabs>
        <w:jc w:val="both"/>
        <w:rPr>
          <w:rFonts w:ascii="Arial" w:hAnsi="Arial" w:cs="Arial"/>
          <w:b/>
          <w:sz w:val="22"/>
          <w:szCs w:val="22"/>
        </w:rPr>
      </w:pPr>
    </w:p>
    <w:p w14:paraId="1CCB23B5" w14:textId="0AC4B0CC" w:rsidR="00F53BE3" w:rsidRPr="0058254D" w:rsidRDefault="00EB5C35" w:rsidP="0058254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815598" w:rsidRPr="0058254D">
        <w:rPr>
          <w:rFonts w:ascii="Arial" w:hAnsi="Arial" w:cs="Arial"/>
          <w:sz w:val="22"/>
          <w:szCs w:val="22"/>
        </w:rPr>
        <w:t>XV.</w:t>
      </w:r>
      <w:r w:rsidR="0058254D" w:rsidRPr="0058254D">
        <w:rPr>
          <w:rFonts w:ascii="Arial" w:hAnsi="Arial" w:cs="Arial"/>
          <w:sz w:val="22"/>
          <w:szCs w:val="22"/>
        </w:rPr>
        <w:tab/>
      </w:r>
      <w:r w:rsidR="00F53BE3" w:rsidRPr="0058254D">
        <w:rPr>
          <w:rFonts w:ascii="Arial" w:hAnsi="Arial" w:cs="Arial"/>
          <w:sz w:val="22"/>
          <w:szCs w:val="22"/>
          <w:u w:val="single"/>
        </w:rPr>
        <w:t>ATTACHMENTS</w:t>
      </w:r>
      <w:r w:rsidR="00F53BE3" w:rsidRPr="0058254D">
        <w:rPr>
          <w:rFonts w:ascii="Arial" w:hAnsi="Arial" w:cs="Arial"/>
          <w:sz w:val="22"/>
          <w:szCs w:val="22"/>
        </w:rPr>
        <w:t>:</w:t>
      </w:r>
    </w:p>
    <w:p w14:paraId="382585CF"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28B32BD" w14:textId="5C93C1ED"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Attachment </w:t>
      </w:r>
      <w:r>
        <w:rPr>
          <w:rFonts w:ascii="Arial" w:hAnsi="Arial" w:cs="Arial"/>
          <w:sz w:val="22"/>
          <w:szCs w:val="22"/>
        </w:rPr>
        <w:t>A</w:t>
      </w:r>
      <w:r w:rsidR="00294F07">
        <w:rPr>
          <w:rFonts w:ascii="Arial" w:hAnsi="Arial" w:cs="Arial"/>
          <w:sz w:val="22"/>
          <w:szCs w:val="22"/>
        </w:rPr>
        <w:t xml:space="preserve"> – </w:t>
      </w:r>
      <w:r w:rsidRPr="006A3140">
        <w:rPr>
          <w:rFonts w:ascii="Arial" w:hAnsi="Arial" w:cs="Arial"/>
          <w:sz w:val="22"/>
          <w:szCs w:val="22"/>
        </w:rPr>
        <w:t>Terms and Conditions</w:t>
      </w:r>
    </w:p>
    <w:p w14:paraId="32F18ACA" w14:textId="6E1D2331" w:rsidR="00F53BE3" w:rsidRDefault="00843D90"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294F07">
        <w:rPr>
          <w:rFonts w:ascii="Arial" w:hAnsi="Arial" w:cs="Arial"/>
          <w:sz w:val="22"/>
          <w:szCs w:val="22"/>
        </w:rPr>
        <w:t xml:space="preserve"> – </w:t>
      </w:r>
      <w:r w:rsidR="00F53BE3">
        <w:rPr>
          <w:rFonts w:ascii="Arial" w:hAnsi="Arial" w:cs="Arial"/>
          <w:sz w:val="22"/>
          <w:szCs w:val="22"/>
        </w:rPr>
        <w:t>Zone Map</w:t>
      </w:r>
    </w:p>
    <w:p w14:paraId="2A3CD953" w14:textId="7F0ED852" w:rsidR="00843D90" w:rsidRPr="008466D2" w:rsidRDefault="00294F07" w:rsidP="00843D90">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sidRPr="001C0E21">
        <w:rPr>
          <w:rFonts w:ascii="Arial" w:hAnsi="Arial" w:cs="Arial"/>
          <w:sz w:val="22"/>
          <w:szCs w:val="22"/>
        </w:rPr>
        <w:t>Attachment C –</w:t>
      </w:r>
      <w:r w:rsidR="00843D90" w:rsidRPr="001C0E21">
        <w:rPr>
          <w:rFonts w:ascii="Arial" w:hAnsi="Arial" w:cs="Arial"/>
          <w:sz w:val="22"/>
          <w:szCs w:val="22"/>
        </w:rPr>
        <w:t xml:space="preserve"> Standard Contract Form</w:t>
      </w:r>
      <w:r w:rsidR="00843D90" w:rsidRPr="008466D2">
        <w:rPr>
          <w:rFonts w:ascii="Arial" w:hAnsi="Arial" w:cs="Arial"/>
          <w:color w:val="FF0000"/>
          <w:sz w:val="22"/>
          <w:szCs w:val="22"/>
        </w:rPr>
        <w:t xml:space="preserve"> </w:t>
      </w:r>
    </w:p>
    <w:p w14:paraId="6879F870" w14:textId="6E3B5E84" w:rsidR="00843D90" w:rsidRDefault="00294F07"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 xml:space="preserve">Attachment D – </w:t>
      </w:r>
      <w:r w:rsidR="00187B79">
        <w:rPr>
          <w:rFonts w:ascii="Arial" w:hAnsi="Arial" w:cs="Arial"/>
          <w:sz w:val="22"/>
          <w:szCs w:val="22"/>
        </w:rPr>
        <w:t>Price Schedule</w:t>
      </w:r>
    </w:p>
    <w:p w14:paraId="76A5E696" w14:textId="6832C954" w:rsidR="00390928" w:rsidRDefault="00390928"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E – Virginia Tech Delivery Locations</w:t>
      </w:r>
    </w:p>
    <w:p w14:paraId="77664318" w14:textId="77777777" w:rsidR="00F53BE3" w:rsidRDefault="00F53BE3" w:rsidP="00F703DD">
      <w:pPr>
        <w:jc w:val="both"/>
        <w:rPr>
          <w:rFonts w:ascii="Arial" w:hAnsi="Arial" w:cs="Arial"/>
          <w:sz w:val="22"/>
          <w:szCs w:val="22"/>
        </w:rPr>
      </w:pPr>
      <w:r>
        <w:rPr>
          <w:rFonts w:ascii="Arial" w:hAnsi="Arial" w:cs="Arial"/>
          <w:sz w:val="22"/>
          <w:szCs w:val="22"/>
        </w:rPr>
        <w:br w:type="page"/>
      </w:r>
    </w:p>
    <w:p w14:paraId="2928E1A6" w14:textId="164D979A" w:rsidR="00F53BE3" w:rsidRPr="00411A46" w:rsidRDefault="00F53BE3" w:rsidP="00F703DD">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p>
    <w:p w14:paraId="20656B28"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6DCCACCE" w14:textId="77777777" w:rsidR="00F53BE3" w:rsidRPr="00411A46" w:rsidRDefault="00F53BE3" w:rsidP="00F703DD">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600E3B6B"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1D0A56F5"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r>
        <w:rPr>
          <w:rFonts w:ascii="Arial" w:hAnsi="Arial" w:cs="Arial"/>
          <w:b/>
          <w:sz w:val="22"/>
          <w:szCs w:val="22"/>
          <w:u w:val="single"/>
        </w:rPr>
        <w:t>RFP/BID</w:t>
      </w:r>
      <w:r w:rsidRPr="00411A46">
        <w:rPr>
          <w:rFonts w:ascii="Arial" w:hAnsi="Arial" w:cs="Arial"/>
          <w:b/>
          <w:sz w:val="22"/>
          <w:szCs w:val="22"/>
          <w:u w:val="single"/>
        </w:rPr>
        <w:t xml:space="preserve"> GENERAL TERMS AND CONDITIONS</w:t>
      </w:r>
      <w:r w:rsidRPr="00411A46">
        <w:rPr>
          <w:rFonts w:ascii="Arial" w:hAnsi="Arial" w:cs="Arial"/>
          <w:sz w:val="22"/>
          <w:szCs w:val="22"/>
        </w:rPr>
        <w:t xml:space="preserve"> </w:t>
      </w:r>
    </w:p>
    <w:p w14:paraId="30B6BBBD"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02D22273" w14:textId="77777777" w:rsidR="00AA4A21" w:rsidRPr="00FA58CC" w:rsidRDefault="00F53BE3" w:rsidP="00AA4A21">
      <w:pPr>
        <w:rPr>
          <w:rFonts w:ascii="Arial" w:hAnsi="Arial" w:cs="Arial"/>
          <w:sz w:val="22"/>
          <w:szCs w:val="22"/>
        </w:rPr>
      </w:pPr>
      <w:r w:rsidRPr="00DE6722">
        <w:rPr>
          <w:rFonts w:ascii="Arial" w:hAnsi="Arial" w:cs="Arial"/>
          <w:sz w:val="22"/>
          <w:szCs w:val="22"/>
        </w:rPr>
        <w:t xml:space="preserve">See </w:t>
      </w:r>
      <w:hyperlink r:id="rId19" w:history="1">
        <w:r w:rsidR="00AA4A21" w:rsidRPr="00FA58CC">
          <w:rPr>
            <w:rStyle w:val="Hyperlink"/>
            <w:rFonts w:ascii="Arial" w:hAnsi="Arial" w:cs="Arial"/>
            <w:sz w:val="22"/>
            <w:szCs w:val="22"/>
          </w:rPr>
          <w:t>https://procurement.vt.edu/content/dam/procurement_vt_edu/docs/terms/GTC_BID_09172018.pdf</w:t>
        </w:r>
      </w:hyperlink>
    </w:p>
    <w:p w14:paraId="3F16F259" w14:textId="42B3B276"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E5C2243" w14:textId="630A8DCF" w:rsidR="00F53BE3" w:rsidRPr="0058254D" w:rsidRDefault="00F53BE3" w:rsidP="00F703DD">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Pr>
          <w:rFonts w:ascii="Arial" w:hAnsi="Arial" w:cs="Arial"/>
          <w:b/>
          <w:sz w:val="22"/>
          <w:szCs w:val="22"/>
        </w:rPr>
        <w:t xml:space="preserve">  </w:t>
      </w:r>
    </w:p>
    <w:p w14:paraId="5F9B4DB0" w14:textId="77777777" w:rsidR="00F53BE3" w:rsidRPr="00FF0D0C" w:rsidRDefault="00F53BE3" w:rsidP="00F703DD">
      <w:pPr>
        <w:tabs>
          <w:tab w:val="left" w:pos="288"/>
          <w:tab w:val="left" w:pos="576"/>
          <w:tab w:val="left" w:pos="864"/>
          <w:tab w:val="left" w:pos="1152"/>
        </w:tabs>
        <w:suppressAutoHyphens/>
        <w:jc w:val="both"/>
        <w:rPr>
          <w:rFonts w:ascii="Arial" w:hAnsi="Arial" w:cs="Arial"/>
          <w:b/>
          <w:i/>
          <w:color w:val="000000" w:themeColor="text1"/>
          <w:sz w:val="22"/>
          <w:szCs w:val="22"/>
          <w:u w:val="single"/>
        </w:rPr>
      </w:pPr>
    </w:p>
    <w:p w14:paraId="3A6C526E" w14:textId="77777777" w:rsidR="00AC4353" w:rsidRDefault="00F53BE3" w:rsidP="00AC4353">
      <w:pPr>
        <w:pStyle w:val="ListParagraph"/>
        <w:numPr>
          <w:ilvl w:val="0"/>
          <w:numId w:val="33"/>
        </w:numPr>
        <w:ind w:left="360"/>
        <w:jc w:val="both"/>
        <w:rPr>
          <w:rFonts w:ascii="Arial" w:hAnsi="Arial" w:cs="Arial"/>
          <w:sz w:val="22"/>
          <w:szCs w:val="22"/>
        </w:rPr>
      </w:pPr>
      <w:r w:rsidRPr="00AC4353">
        <w:rPr>
          <w:rFonts w:ascii="Arial" w:hAnsi="Arial" w:cs="Arial"/>
          <w:b/>
          <w:sz w:val="22"/>
          <w:szCs w:val="22"/>
        </w:rPr>
        <w:t>ADDITIONAL GOODS AND SERVICES</w:t>
      </w:r>
      <w:r w:rsidRPr="00AC4353">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the existing goods and services.  Such additional goods and services may include other products, components, accessories, subsystems, or related services newly introduced during the term of the</w:t>
      </w:r>
      <w:r w:rsidR="00AC4353" w:rsidRPr="00AC4353">
        <w:rPr>
          <w:rFonts w:ascii="Arial" w:hAnsi="Arial" w:cs="Arial"/>
          <w:sz w:val="22"/>
          <w:szCs w:val="22"/>
        </w:rPr>
        <w:t xml:space="preserve"> </w:t>
      </w:r>
      <w:r w:rsidR="00AC4353">
        <w:rPr>
          <w:rFonts w:ascii="Arial" w:hAnsi="Arial" w:cs="Arial"/>
          <w:sz w:val="22"/>
          <w:szCs w:val="22"/>
        </w:rPr>
        <w:t>Agreement, and should be provided at favored nations pricing, terms and conditions.</w:t>
      </w:r>
    </w:p>
    <w:p w14:paraId="78E7B419" w14:textId="77777777" w:rsidR="00F53BE3" w:rsidRPr="00411A46" w:rsidRDefault="00F53BE3" w:rsidP="00F703DD">
      <w:pPr>
        <w:jc w:val="both"/>
        <w:rPr>
          <w:rFonts w:ascii="Arial" w:hAnsi="Arial" w:cs="Arial"/>
          <w:sz w:val="22"/>
          <w:szCs w:val="22"/>
        </w:rPr>
      </w:pPr>
    </w:p>
    <w:p w14:paraId="6BF51040"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337D5A1E" w14:textId="77777777" w:rsidR="00F53BE3" w:rsidRPr="00411A46" w:rsidRDefault="00F53BE3" w:rsidP="00F703DD">
      <w:pPr>
        <w:ind w:left="288" w:hanging="288"/>
        <w:jc w:val="both"/>
        <w:rPr>
          <w:rFonts w:ascii="Arial" w:hAnsi="Arial" w:cs="Arial"/>
          <w:sz w:val="22"/>
          <w:szCs w:val="22"/>
        </w:rPr>
      </w:pPr>
    </w:p>
    <w:p w14:paraId="6AF6F5E8"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7A5D09FC" w14:textId="77777777" w:rsidR="00F53BE3" w:rsidRPr="00411A46" w:rsidRDefault="00F53BE3" w:rsidP="00F703DD">
      <w:pPr>
        <w:ind w:left="360" w:hanging="360"/>
        <w:jc w:val="both"/>
        <w:rPr>
          <w:rFonts w:ascii="Arial" w:hAnsi="Arial" w:cs="Arial"/>
          <w:sz w:val="22"/>
          <w:szCs w:val="22"/>
        </w:rPr>
      </w:pPr>
    </w:p>
    <w:p w14:paraId="5E54F9C3" w14:textId="334CC297" w:rsidR="00F53BE3" w:rsidRPr="00411A46" w:rsidRDefault="00843D90" w:rsidP="00F703DD">
      <w:pPr>
        <w:spacing w:after="240"/>
        <w:ind w:left="360" w:hanging="360"/>
        <w:jc w:val="both"/>
        <w:rPr>
          <w:rFonts w:ascii="Arial" w:eastAsiaTheme="minorHAnsi" w:hAnsi="Arial" w:cs="Arial"/>
          <w:sz w:val="22"/>
          <w:szCs w:val="22"/>
        </w:rPr>
      </w:pPr>
      <w:r>
        <w:rPr>
          <w:rFonts w:ascii="Arial" w:hAnsi="Arial" w:cs="Arial"/>
          <w:b/>
          <w:spacing w:val="-3"/>
          <w:sz w:val="22"/>
          <w:szCs w:val="22"/>
        </w:rPr>
        <w:t>D</w:t>
      </w:r>
      <w:r w:rsidR="00F53BE3" w:rsidRPr="00411A46">
        <w:rPr>
          <w:rFonts w:ascii="Arial" w:hAnsi="Arial" w:cs="Arial"/>
          <w:b/>
          <w:spacing w:val="-3"/>
          <w:sz w:val="22"/>
          <w:szCs w:val="22"/>
        </w:rPr>
        <w:t>.</w:t>
      </w:r>
      <w:r w:rsidR="00F53BE3">
        <w:rPr>
          <w:rFonts w:ascii="Arial" w:hAnsi="Arial" w:cs="Arial"/>
          <w:b/>
          <w:spacing w:val="-3"/>
          <w:sz w:val="22"/>
          <w:szCs w:val="22"/>
        </w:rPr>
        <w:tab/>
      </w:r>
      <w:r w:rsidR="00F53BE3" w:rsidRPr="00411A46">
        <w:rPr>
          <w:rFonts w:ascii="Arial" w:hAnsi="Arial" w:cs="Arial"/>
          <w:b/>
          <w:spacing w:val="-3"/>
          <w:sz w:val="22"/>
          <w:szCs w:val="22"/>
        </w:rPr>
        <w:t>IDENTIFICATION OF BID/PROPOSAL ENVELOPE</w:t>
      </w:r>
      <w:r w:rsidR="00F53BE3" w:rsidRPr="00411A46">
        <w:rPr>
          <w:rFonts w:ascii="Arial" w:hAnsi="Arial" w:cs="Arial"/>
          <w:spacing w:val="-3"/>
          <w:sz w:val="22"/>
          <w:szCs w:val="22"/>
        </w:rPr>
        <w:t xml:space="preserve">:  </w:t>
      </w:r>
      <w:r w:rsidR="00F53BE3" w:rsidRPr="00411A46">
        <w:rPr>
          <w:rFonts w:ascii="Arial" w:eastAsiaTheme="minorHAnsi" w:hAnsi="Arial" w:cs="Arial"/>
          <w:sz w:val="22"/>
          <w:szCs w:val="22"/>
        </w:rPr>
        <w:t>The signed bid or proposal should be returned in a separate envelope or package and identified as follows:</w:t>
      </w:r>
    </w:p>
    <w:p w14:paraId="7CFE995C" w14:textId="2E199464" w:rsidR="00F53BE3" w:rsidRPr="00411A46" w:rsidRDefault="00F53BE3" w:rsidP="00F703DD">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00E07C2A">
        <w:rPr>
          <w:rFonts w:ascii="Arial" w:hAnsi="Arial" w:cs="Arial"/>
          <w:spacing w:val="-3"/>
          <w:sz w:val="22"/>
          <w:szCs w:val="22"/>
        </w:rPr>
        <w:t xml:space="preserve">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4E4E515D" w14:textId="1336BB55"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          </w:t>
      </w:r>
      <w:r w:rsidR="00E07C2A">
        <w:rPr>
          <w:rFonts w:ascii="Arial" w:hAnsi="Arial" w:cs="Arial"/>
          <w:spacing w:val="-3"/>
          <w:sz w:val="22"/>
          <w:szCs w:val="22"/>
        </w:rPr>
        <w:t xml:space="preserve"> </w:t>
      </w: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r>
      <w:r w:rsidRPr="00411A46">
        <w:rPr>
          <w:rFonts w:ascii="Arial" w:hAnsi="Arial" w:cs="Arial"/>
          <w:spacing w:val="-3"/>
          <w:sz w:val="22"/>
          <w:szCs w:val="22"/>
        </w:rPr>
        <w:tab/>
        <w:t>Time Due</w:t>
      </w:r>
    </w:p>
    <w:p w14:paraId="27EF8198" w14:textId="0718405B" w:rsidR="00F53BE3" w:rsidRPr="00411A46" w:rsidRDefault="00F53BE3" w:rsidP="00E07C2A">
      <w:pPr>
        <w:suppressAutoHyphens/>
        <w:ind w:left="990"/>
        <w:jc w:val="both"/>
        <w:outlineLvl w:val="0"/>
        <w:rPr>
          <w:rFonts w:ascii="Arial" w:hAnsi="Arial" w:cs="Arial"/>
          <w:spacing w:val="-3"/>
          <w:sz w:val="22"/>
          <w:szCs w:val="22"/>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E07C2A">
        <w:rPr>
          <w:rFonts w:ascii="Arial" w:hAnsi="Arial" w:cs="Arial"/>
          <w:spacing w:val="-3"/>
          <w:sz w:val="22"/>
          <w:szCs w:val="22"/>
          <w:u w:val="single"/>
        </w:rPr>
        <w:t>____</w:t>
      </w:r>
      <w:r w:rsidR="00E07C2A">
        <w:rPr>
          <w:rFonts w:ascii="Arial" w:hAnsi="Arial" w:cs="Arial"/>
          <w:spacing w:val="-3"/>
          <w:sz w:val="22"/>
          <w:szCs w:val="22"/>
        </w:rPr>
        <w:t xml:space="preserve">                     Street or Box No.</w:t>
      </w:r>
      <w:r w:rsidR="00E07C2A">
        <w:rPr>
          <w:rFonts w:ascii="Arial" w:hAnsi="Arial" w:cs="Arial"/>
          <w:spacing w:val="-3"/>
          <w:sz w:val="22"/>
          <w:szCs w:val="22"/>
        </w:rPr>
        <w:tab/>
      </w:r>
      <w:r w:rsidR="00E07C2A">
        <w:rPr>
          <w:rFonts w:ascii="Arial" w:hAnsi="Arial" w:cs="Arial"/>
          <w:spacing w:val="-3"/>
          <w:sz w:val="22"/>
          <w:szCs w:val="22"/>
        </w:rPr>
        <w:tab/>
      </w:r>
      <w:r w:rsidR="00E07C2A">
        <w:rPr>
          <w:rFonts w:ascii="Arial" w:hAnsi="Arial" w:cs="Arial"/>
          <w:spacing w:val="-3"/>
          <w:sz w:val="22"/>
          <w:szCs w:val="22"/>
        </w:rPr>
        <w:tab/>
      </w:r>
      <w:r w:rsidR="00E07C2A">
        <w:rPr>
          <w:rFonts w:ascii="Arial" w:hAnsi="Arial" w:cs="Arial"/>
          <w:spacing w:val="-3"/>
          <w:sz w:val="22"/>
          <w:szCs w:val="22"/>
        </w:rPr>
        <w:tab/>
        <w:t xml:space="preserve"> </w:t>
      </w:r>
      <w:r w:rsidR="00E07C2A">
        <w:rPr>
          <w:rFonts w:ascii="Arial" w:hAnsi="Arial" w:cs="Arial"/>
          <w:spacing w:val="-3"/>
          <w:sz w:val="22"/>
          <w:szCs w:val="22"/>
        </w:rPr>
        <w:tab/>
      </w:r>
      <w:r w:rsidRPr="00411A46">
        <w:rPr>
          <w:rFonts w:ascii="Arial" w:hAnsi="Arial" w:cs="Arial"/>
          <w:spacing w:val="-3"/>
          <w:sz w:val="22"/>
          <w:szCs w:val="22"/>
        </w:rPr>
        <w:t>Solicitation Number</w:t>
      </w:r>
    </w:p>
    <w:p w14:paraId="2A4B749E" w14:textId="068790B1" w:rsidR="00F53BE3" w:rsidRPr="00411A46" w:rsidRDefault="00F53BE3" w:rsidP="00E07C2A">
      <w:pPr>
        <w:suppressAutoHyphens/>
        <w:ind w:left="360" w:firstLine="63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E07C2A">
        <w:rPr>
          <w:rFonts w:ascii="Arial" w:hAnsi="Arial" w:cs="Arial"/>
          <w:spacing w:val="-3"/>
          <w:sz w:val="22"/>
          <w:szCs w:val="22"/>
          <w:u w:val="single"/>
        </w:rPr>
        <w:t>____</w:t>
      </w:r>
    </w:p>
    <w:p w14:paraId="2BC5A76B" w14:textId="7B89CA45" w:rsidR="00F53BE3" w:rsidRPr="00411A46" w:rsidRDefault="00E07C2A" w:rsidP="00F703DD">
      <w:pPr>
        <w:suppressAutoHyphens/>
        <w:spacing w:after="240"/>
        <w:ind w:left="360"/>
        <w:jc w:val="both"/>
        <w:rPr>
          <w:rFonts w:ascii="Arial" w:hAnsi="Arial" w:cs="Arial"/>
          <w:spacing w:val="-3"/>
          <w:sz w:val="22"/>
          <w:szCs w:val="22"/>
        </w:rPr>
      </w:pPr>
      <w:r>
        <w:rPr>
          <w:rFonts w:ascii="Arial" w:hAnsi="Arial" w:cs="Arial"/>
          <w:spacing w:val="-3"/>
          <w:sz w:val="22"/>
          <w:szCs w:val="22"/>
        </w:rPr>
        <w:t xml:space="preserve">           City, State, Zip Code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F53BE3" w:rsidRPr="00411A46">
        <w:rPr>
          <w:rFonts w:ascii="Arial" w:hAnsi="Arial" w:cs="Arial"/>
          <w:spacing w:val="-3"/>
          <w:sz w:val="22"/>
          <w:szCs w:val="22"/>
        </w:rPr>
        <w:t>Solicitation Title</w:t>
      </w:r>
    </w:p>
    <w:p w14:paraId="58B47B6D" w14:textId="327B7420"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r w:rsidR="00E07C2A">
        <w:rPr>
          <w:rFonts w:ascii="Arial" w:hAnsi="Arial" w:cs="Arial"/>
          <w:spacing w:val="-3"/>
          <w:sz w:val="22"/>
          <w:szCs w:val="22"/>
          <w:u w:val="single"/>
        </w:rPr>
        <w:t>______</w:t>
      </w:r>
    </w:p>
    <w:p w14:paraId="1EEFF059" w14:textId="77777777" w:rsidR="00F53BE3" w:rsidRPr="00411A46" w:rsidRDefault="00F53BE3" w:rsidP="00F703DD">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75E44173"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Pr>
          <w:rFonts w:ascii="Arial" w:eastAsiaTheme="minorHAnsi" w:hAnsi="Arial" w:cs="Arial"/>
          <w:sz w:val="22"/>
          <w:szCs w:val="22"/>
        </w:rPr>
        <w:t xml:space="preserve"> (</w:t>
      </w:r>
      <w:r w:rsidRPr="00411A46">
        <w:rPr>
          <w:rFonts w:ascii="Arial" w:eastAsiaTheme="minorHAnsi" w:hAnsi="Arial" w:cs="Arial"/>
          <w:sz w:val="22"/>
          <w:szCs w:val="22"/>
        </w:rPr>
        <w:t>Virginia Tech</w:t>
      </w:r>
      <w:r>
        <w:rPr>
          <w:rFonts w:ascii="Arial" w:eastAsiaTheme="minorHAnsi" w:hAnsi="Arial" w:cs="Arial"/>
          <w:sz w:val="22"/>
          <w:szCs w:val="22"/>
        </w:rPr>
        <w:t>)</w:t>
      </w:r>
    </w:p>
    <w:p w14:paraId="50AFBEAE"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0132F441"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Pr>
          <w:rFonts w:ascii="Arial" w:eastAsiaTheme="minorHAnsi" w:hAnsi="Arial" w:cs="Arial"/>
          <w:sz w:val="22"/>
          <w:szCs w:val="22"/>
        </w:rPr>
        <w:t>, Suite 2100</w:t>
      </w:r>
    </w:p>
    <w:p w14:paraId="1AD10954"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605F9955"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4E8A3199" w14:textId="77777777" w:rsidR="00F53BE3" w:rsidRPr="00411A46" w:rsidRDefault="00F53BE3" w:rsidP="00F703DD">
      <w:pPr>
        <w:suppressAutoHyphens/>
        <w:spacing w:after="240"/>
        <w:jc w:val="both"/>
        <w:rPr>
          <w:rFonts w:ascii="Arial" w:hAnsi="Arial" w:cs="Arial"/>
          <w:spacing w:val="-3"/>
          <w:sz w:val="22"/>
          <w:szCs w:val="22"/>
        </w:rPr>
      </w:pPr>
    </w:p>
    <w:p w14:paraId="48635A1A" w14:textId="77777777" w:rsidR="00843D90" w:rsidRDefault="00F53BE3" w:rsidP="00843D90">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3064EA48" w14:textId="25465906" w:rsidR="00F53BE3" w:rsidRPr="000F2CC0" w:rsidRDefault="00843D90" w:rsidP="000F2CC0">
      <w:pPr>
        <w:suppressAutoHyphens/>
        <w:spacing w:after="240"/>
        <w:ind w:left="360" w:hanging="360"/>
        <w:jc w:val="both"/>
        <w:rPr>
          <w:rFonts w:ascii="Arial" w:hAnsi="Arial" w:cs="Arial"/>
          <w:spacing w:val="-3"/>
          <w:sz w:val="22"/>
          <w:szCs w:val="22"/>
        </w:rPr>
      </w:pPr>
      <w:r>
        <w:rPr>
          <w:rFonts w:ascii="Arial" w:hAnsi="Arial" w:cs="Arial"/>
          <w:b/>
          <w:caps/>
          <w:sz w:val="22"/>
          <w:szCs w:val="22"/>
        </w:rPr>
        <w:lastRenderedPageBreak/>
        <w:t>E.</w:t>
      </w:r>
      <w:r>
        <w:rPr>
          <w:rFonts w:ascii="Arial" w:hAnsi="Arial" w:cs="Arial"/>
          <w:b/>
          <w:caps/>
          <w:sz w:val="22"/>
          <w:szCs w:val="22"/>
        </w:rPr>
        <w:tab/>
      </w:r>
      <w:r w:rsidR="00F53BE3" w:rsidRPr="00843D90">
        <w:rPr>
          <w:rFonts w:ascii="Arial" w:hAnsi="Arial" w:cs="Arial"/>
          <w:b/>
          <w:caps/>
          <w:sz w:val="22"/>
          <w:szCs w:val="22"/>
        </w:rPr>
        <w:t>Notices</w:t>
      </w:r>
      <w:r w:rsidR="00F53BE3" w:rsidRPr="00843D90">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2A7CA6D2" w14:textId="5E4D85CC"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w:t>
      </w:r>
      <w:r w:rsidR="00864820">
        <w:rPr>
          <w:rFonts w:ascii="Arial" w:hAnsi="Arial" w:cs="Arial"/>
          <w:sz w:val="22"/>
          <w:szCs w:val="22"/>
        </w:rPr>
        <w:t xml:space="preserve"> Contractor:</w:t>
      </w:r>
      <w:r w:rsidR="00864820">
        <w:rPr>
          <w:rFonts w:ascii="Arial" w:hAnsi="Arial" w:cs="Arial"/>
          <w:sz w:val="22"/>
          <w:szCs w:val="22"/>
        </w:rPr>
        <w:tab/>
        <w:t>Address Shown On IFB</w:t>
      </w:r>
      <w:r w:rsidRPr="00411A46">
        <w:rPr>
          <w:rFonts w:ascii="Arial" w:hAnsi="Arial" w:cs="Arial"/>
          <w:sz w:val="22"/>
          <w:szCs w:val="22"/>
        </w:rPr>
        <w:t xml:space="preserve"> Cover Page</w:t>
      </w:r>
    </w:p>
    <w:p w14:paraId="0B1897E4" w14:textId="520E3FA7"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Of Person Signing </w:t>
      </w:r>
      <w:r w:rsidR="00864820">
        <w:rPr>
          <w:rFonts w:ascii="Arial" w:hAnsi="Arial" w:cs="Arial"/>
          <w:sz w:val="22"/>
          <w:szCs w:val="22"/>
          <w:u w:val="single"/>
        </w:rPr>
        <w:t>IFB</w:t>
      </w:r>
    </w:p>
    <w:p w14:paraId="4987B1E3" w14:textId="77777777" w:rsidR="00F53BE3" w:rsidRPr="00411A46" w:rsidRDefault="00F53BE3" w:rsidP="008466D2">
      <w:pPr>
        <w:ind w:left="720" w:hanging="360"/>
        <w:jc w:val="both"/>
        <w:rPr>
          <w:rFonts w:ascii="Arial" w:hAnsi="Arial" w:cs="Arial"/>
          <w:sz w:val="22"/>
          <w:szCs w:val="22"/>
        </w:rPr>
      </w:pPr>
    </w:p>
    <w:p w14:paraId="75C023CF" w14:textId="76233D6A"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 Virginia Tech:</w:t>
      </w:r>
    </w:p>
    <w:p w14:paraId="672AADF0" w14:textId="77777777" w:rsidR="00F53BE3" w:rsidRPr="00411A46" w:rsidRDefault="00F53BE3" w:rsidP="008466D2">
      <w:pPr>
        <w:ind w:left="648" w:hanging="288"/>
        <w:jc w:val="both"/>
        <w:rPr>
          <w:rFonts w:ascii="Arial" w:hAnsi="Arial" w:cs="Arial"/>
          <w:sz w:val="22"/>
          <w:szCs w:val="22"/>
        </w:rPr>
      </w:pPr>
    </w:p>
    <w:p w14:paraId="6B5FC632" w14:textId="047EF28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231768A9" w14:textId="7C498E40" w:rsidR="00D96508" w:rsidRPr="00402607" w:rsidRDefault="00F53BE3" w:rsidP="008466D2">
      <w:pPr>
        <w:ind w:left="648" w:hanging="288"/>
        <w:jc w:val="both"/>
        <w:rPr>
          <w:rFonts w:ascii="Arial" w:hAnsi="Arial" w:cs="Arial"/>
          <w:sz w:val="22"/>
          <w:szCs w:val="22"/>
        </w:rPr>
      </w:pPr>
      <w:r w:rsidRPr="00411A46">
        <w:rPr>
          <w:rFonts w:ascii="Arial" w:hAnsi="Arial" w:cs="Arial"/>
          <w:sz w:val="22"/>
          <w:szCs w:val="22"/>
        </w:rPr>
        <w:t xml:space="preserve">Attn: </w:t>
      </w:r>
      <w:r w:rsidR="00402607" w:rsidRPr="00402607">
        <w:rPr>
          <w:rFonts w:ascii="Arial" w:hAnsi="Arial" w:cs="Arial"/>
          <w:sz w:val="22"/>
          <w:szCs w:val="22"/>
        </w:rPr>
        <w:t>Trisha Wilson</w:t>
      </w:r>
    </w:p>
    <w:p w14:paraId="3A1CBE69" w14:textId="58715DE3"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Procurement Department (MC 0333)</w:t>
      </w:r>
    </w:p>
    <w:p w14:paraId="7BC191B7" w14:textId="76E07FF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 xml:space="preserve">North End Center, Suite </w:t>
      </w:r>
      <w:r>
        <w:rPr>
          <w:rFonts w:ascii="Arial" w:hAnsi="Arial" w:cs="Arial"/>
          <w:sz w:val="22"/>
          <w:szCs w:val="22"/>
        </w:rPr>
        <w:t>2100</w:t>
      </w:r>
      <w:r w:rsidRPr="00411A46">
        <w:rPr>
          <w:rFonts w:ascii="Arial" w:hAnsi="Arial" w:cs="Arial"/>
          <w:sz w:val="22"/>
          <w:szCs w:val="22"/>
        </w:rPr>
        <w:t xml:space="preserve"> </w:t>
      </w:r>
    </w:p>
    <w:p w14:paraId="4C0015F0" w14:textId="1C2214C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300 Turner Street NW</w:t>
      </w:r>
    </w:p>
    <w:p w14:paraId="3A5666CA" w14:textId="568C598C"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Blacksburg, Virginia 24061</w:t>
      </w:r>
    </w:p>
    <w:p w14:paraId="61542EDE" w14:textId="77777777" w:rsidR="008466D2" w:rsidRDefault="008466D2" w:rsidP="008466D2">
      <w:pPr>
        <w:ind w:left="648" w:hanging="288"/>
        <w:jc w:val="both"/>
        <w:rPr>
          <w:rFonts w:ascii="Arial" w:hAnsi="Arial" w:cs="Arial"/>
          <w:sz w:val="22"/>
          <w:szCs w:val="22"/>
        </w:rPr>
      </w:pPr>
    </w:p>
    <w:p w14:paraId="0EDA33C6" w14:textId="2380823D" w:rsidR="00F53BE3" w:rsidRPr="00411A46" w:rsidRDefault="00F53BE3" w:rsidP="008466D2">
      <w:pPr>
        <w:ind w:left="936" w:hanging="288"/>
        <w:jc w:val="both"/>
        <w:rPr>
          <w:rFonts w:ascii="Arial" w:hAnsi="Arial" w:cs="Arial"/>
          <w:sz w:val="22"/>
          <w:szCs w:val="22"/>
        </w:rPr>
      </w:pPr>
      <w:r w:rsidRPr="00411A46">
        <w:rPr>
          <w:rFonts w:ascii="Arial" w:hAnsi="Arial" w:cs="Arial"/>
          <w:sz w:val="22"/>
          <w:szCs w:val="22"/>
        </w:rPr>
        <w:t>and</w:t>
      </w:r>
    </w:p>
    <w:p w14:paraId="6400EF52" w14:textId="77777777" w:rsidR="00F53BE3" w:rsidRPr="00411A46" w:rsidRDefault="00F53BE3" w:rsidP="008466D2">
      <w:pPr>
        <w:ind w:left="648" w:hanging="288"/>
        <w:jc w:val="both"/>
        <w:rPr>
          <w:rFonts w:ascii="Arial" w:hAnsi="Arial" w:cs="Arial"/>
          <w:sz w:val="22"/>
          <w:szCs w:val="22"/>
        </w:rPr>
      </w:pPr>
    </w:p>
    <w:p w14:paraId="12EA0611" w14:textId="71ACE00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36F77585" w14:textId="6232D5E8" w:rsidR="00F53BE3" w:rsidRPr="00411A46" w:rsidRDefault="00F53BE3" w:rsidP="008466D2">
      <w:pPr>
        <w:ind w:left="648" w:hanging="288"/>
        <w:jc w:val="both"/>
        <w:rPr>
          <w:rFonts w:ascii="Arial" w:hAnsi="Arial" w:cs="Arial"/>
          <w:sz w:val="22"/>
          <w:szCs w:val="22"/>
          <w:highlight w:val="yellow"/>
        </w:rPr>
      </w:pPr>
      <w:r w:rsidRPr="00411A46">
        <w:rPr>
          <w:rFonts w:ascii="Arial" w:hAnsi="Arial" w:cs="Arial"/>
          <w:sz w:val="22"/>
          <w:szCs w:val="22"/>
        </w:rPr>
        <w:t xml:space="preserve">Attn: </w:t>
      </w:r>
      <w:r w:rsidR="00402607">
        <w:rPr>
          <w:rFonts w:ascii="Arial" w:hAnsi="Arial" w:cs="Arial"/>
          <w:sz w:val="22"/>
          <w:szCs w:val="22"/>
        </w:rPr>
        <w:t>Christine Boling</w:t>
      </w:r>
    </w:p>
    <w:p w14:paraId="4E6443C3" w14:textId="2816DA8A" w:rsidR="00F53BE3" w:rsidRPr="00402607" w:rsidRDefault="00402607" w:rsidP="008466D2">
      <w:pPr>
        <w:ind w:left="648" w:hanging="288"/>
        <w:jc w:val="both"/>
        <w:rPr>
          <w:rFonts w:ascii="Arial" w:hAnsi="Arial" w:cs="Arial"/>
          <w:sz w:val="22"/>
          <w:szCs w:val="22"/>
        </w:rPr>
      </w:pPr>
      <w:r w:rsidRPr="00402607">
        <w:rPr>
          <w:rFonts w:ascii="Arial" w:hAnsi="Arial" w:cs="Arial"/>
          <w:sz w:val="22"/>
          <w:szCs w:val="22"/>
        </w:rPr>
        <w:t>Dining Services (0428)</w:t>
      </w:r>
    </w:p>
    <w:p w14:paraId="77885E83" w14:textId="322E8421" w:rsidR="00F53BE3" w:rsidRPr="00402607" w:rsidRDefault="00402607" w:rsidP="008466D2">
      <w:pPr>
        <w:ind w:left="648" w:hanging="288"/>
        <w:jc w:val="both"/>
        <w:rPr>
          <w:rFonts w:ascii="Arial" w:hAnsi="Arial" w:cs="Arial"/>
          <w:sz w:val="22"/>
          <w:szCs w:val="22"/>
        </w:rPr>
      </w:pPr>
      <w:r w:rsidRPr="00402607">
        <w:rPr>
          <w:rFonts w:ascii="Arial" w:hAnsi="Arial" w:cs="Arial"/>
          <w:sz w:val="22"/>
          <w:szCs w:val="22"/>
        </w:rPr>
        <w:t>New Hall West, Suite 109</w:t>
      </w:r>
    </w:p>
    <w:p w14:paraId="459EBD27" w14:textId="6389CEA1" w:rsidR="00F53BE3" w:rsidRPr="00411A46" w:rsidRDefault="00F53BE3" w:rsidP="008466D2">
      <w:pPr>
        <w:ind w:left="648" w:hanging="288"/>
        <w:jc w:val="both"/>
        <w:rPr>
          <w:rFonts w:ascii="Arial" w:hAnsi="Arial" w:cs="Arial"/>
          <w:sz w:val="22"/>
          <w:szCs w:val="22"/>
        </w:rPr>
      </w:pPr>
      <w:r w:rsidRPr="00402607">
        <w:rPr>
          <w:rFonts w:ascii="Arial" w:hAnsi="Arial" w:cs="Arial"/>
          <w:sz w:val="22"/>
          <w:szCs w:val="22"/>
        </w:rPr>
        <w:t>Blacksburg, Virginia 24061</w:t>
      </w:r>
    </w:p>
    <w:p w14:paraId="75CB5ADB" w14:textId="77777777" w:rsidR="00F53BE3" w:rsidRPr="00411A46" w:rsidRDefault="00F53BE3" w:rsidP="00F703DD">
      <w:pPr>
        <w:ind w:left="288" w:hanging="288"/>
        <w:jc w:val="both"/>
        <w:rPr>
          <w:rFonts w:ascii="Arial" w:hAnsi="Arial" w:cs="Arial"/>
          <w:sz w:val="22"/>
          <w:szCs w:val="22"/>
        </w:rPr>
      </w:pPr>
    </w:p>
    <w:p w14:paraId="08A0A7AB" w14:textId="1758051A" w:rsidR="00F53BE3" w:rsidRDefault="00843D90" w:rsidP="008466D2">
      <w:pPr>
        <w:ind w:left="360" w:hanging="360"/>
        <w:jc w:val="both"/>
        <w:rPr>
          <w:rFonts w:ascii="Arial" w:hAnsi="Arial" w:cs="Arial"/>
          <w:sz w:val="22"/>
          <w:szCs w:val="22"/>
        </w:rPr>
      </w:pPr>
      <w:r w:rsidRPr="00843D90">
        <w:rPr>
          <w:rFonts w:ascii="Arial" w:hAnsi="Arial" w:cs="Arial"/>
          <w:b/>
          <w:sz w:val="22"/>
          <w:szCs w:val="22"/>
        </w:rPr>
        <w:t>F.</w:t>
      </w:r>
      <w:r>
        <w:rPr>
          <w:rFonts w:ascii="Arial" w:hAnsi="Arial" w:cs="Arial"/>
          <w:sz w:val="22"/>
          <w:szCs w:val="22"/>
        </w:rPr>
        <w:tab/>
      </w:r>
      <w:r w:rsidR="00F53BE3" w:rsidRPr="00843D90">
        <w:rPr>
          <w:rFonts w:ascii="Arial" w:hAnsi="Arial" w:cs="Arial"/>
          <w:b/>
          <w:sz w:val="22"/>
          <w:szCs w:val="22"/>
        </w:rPr>
        <w:t>SEVERAL LIABILITY</w:t>
      </w:r>
      <w:r w:rsidR="00F53BE3" w:rsidRPr="00843D90">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26C86B59" w14:textId="4D54CAC6" w:rsidR="00654EAC" w:rsidRDefault="00654EAC" w:rsidP="008466D2">
      <w:pPr>
        <w:ind w:left="360" w:hanging="360"/>
        <w:jc w:val="both"/>
        <w:rPr>
          <w:rFonts w:ascii="Arial" w:hAnsi="Arial" w:cs="Arial"/>
          <w:sz w:val="22"/>
          <w:szCs w:val="22"/>
        </w:rPr>
      </w:pPr>
    </w:p>
    <w:p w14:paraId="348133F8" w14:textId="5EB9C88D" w:rsidR="00654EAC" w:rsidRPr="00FF0D0C" w:rsidRDefault="00654EAC" w:rsidP="007028E9">
      <w:pPr>
        <w:pStyle w:val="ListParagraph"/>
        <w:numPr>
          <w:ilvl w:val="0"/>
          <w:numId w:val="32"/>
        </w:numPr>
        <w:ind w:left="360"/>
        <w:jc w:val="both"/>
        <w:rPr>
          <w:rFonts w:ascii="Arial" w:hAnsi="Arial" w:cs="Arial"/>
          <w:sz w:val="22"/>
          <w:szCs w:val="22"/>
        </w:rPr>
      </w:pPr>
      <w:r w:rsidRPr="00FF0D0C">
        <w:rPr>
          <w:rFonts w:ascii="Arial" w:hAnsi="Arial" w:cs="Arial"/>
          <w:b/>
          <w:sz w:val="22"/>
          <w:szCs w:val="22"/>
        </w:rPr>
        <w:t>CLOUD OR WEB HOSTED SOFTWARE SOLUTIONS</w:t>
      </w:r>
      <w:r w:rsidRPr="00FF0D0C">
        <w:rPr>
          <w:rFonts w:ascii="Arial" w:hAnsi="Arial" w:cs="Arial"/>
          <w:sz w:val="22"/>
          <w:szCs w:val="22"/>
        </w:rPr>
        <w:t xml:space="preserve">: For agreements involving Cloud-based Web-hosted software/applications refer to link for additional terms and conditions: </w:t>
      </w:r>
      <w:hyperlink r:id="rId20" w:history="1">
        <w:r w:rsidRPr="00FF0D0C">
          <w:rPr>
            <w:rStyle w:val="Hyperlink"/>
            <w:rFonts w:ascii="Arial" w:hAnsi="Arial" w:cs="Arial"/>
            <w:sz w:val="22"/>
            <w:szCs w:val="22"/>
          </w:rPr>
          <w:t>http://www.ita.vt.edu/purchasing/VT_Cloud_Data_Protection_Addendum_final03102017.pdf</w:t>
        </w:r>
      </w:hyperlink>
    </w:p>
    <w:p w14:paraId="164CF23D" w14:textId="77777777" w:rsidR="00F53BE3" w:rsidRPr="00411A46" w:rsidRDefault="00F53BE3" w:rsidP="00F703DD">
      <w:pPr>
        <w:ind w:left="288" w:hanging="288"/>
        <w:jc w:val="both"/>
        <w:rPr>
          <w:rFonts w:ascii="Arial" w:hAnsi="Arial" w:cs="Arial"/>
          <w:sz w:val="22"/>
          <w:szCs w:val="22"/>
        </w:rPr>
      </w:pPr>
    </w:p>
    <w:p w14:paraId="1C9F33EB" w14:textId="6C9E5532" w:rsidR="00843D90" w:rsidRPr="001C0E21" w:rsidRDefault="00654EAC" w:rsidP="008466D2">
      <w:pPr>
        <w:ind w:left="360" w:hanging="360"/>
        <w:jc w:val="both"/>
        <w:rPr>
          <w:rFonts w:ascii="Arial" w:hAnsi="Arial" w:cs="Arial"/>
          <w:b/>
          <w:sz w:val="22"/>
          <w:szCs w:val="22"/>
        </w:rPr>
      </w:pPr>
      <w:r>
        <w:rPr>
          <w:rFonts w:ascii="Arial" w:hAnsi="Arial" w:cs="Arial"/>
          <w:b/>
          <w:sz w:val="22"/>
          <w:szCs w:val="22"/>
        </w:rPr>
        <w:t>H</w:t>
      </w:r>
      <w:r w:rsidR="00843D90" w:rsidRPr="008466D2">
        <w:rPr>
          <w:rFonts w:ascii="Arial" w:hAnsi="Arial" w:cs="Arial"/>
          <w:b/>
          <w:sz w:val="22"/>
          <w:szCs w:val="22"/>
        </w:rPr>
        <w:t>.</w:t>
      </w:r>
      <w:r w:rsidR="00843D90" w:rsidRPr="008466D2">
        <w:rPr>
          <w:rFonts w:ascii="Arial" w:hAnsi="Arial" w:cs="Arial"/>
          <w:b/>
          <w:sz w:val="22"/>
          <w:szCs w:val="22"/>
        </w:rPr>
        <w:tab/>
      </w:r>
      <w:r w:rsidR="00843D90" w:rsidRPr="001C0E21">
        <w:rPr>
          <w:rFonts w:ascii="Arial" w:hAnsi="Arial" w:cs="Arial"/>
          <w:b/>
          <w:sz w:val="22"/>
          <w:szCs w:val="22"/>
        </w:rPr>
        <w:t>CANCELLATION OF CONTRACT</w:t>
      </w:r>
      <w:r w:rsidR="00843D90" w:rsidRPr="001C0E21">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22976E8D" w14:textId="77777777" w:rsidR="00843D90" w:rsidRPr="001C0E21" w:rsidRDefault="00843D90" w:rsidP="00843D90">
      <w:pPr>
        <w:ind w:left="360" w:hanging="360"/>
        <w:jc w:val="both"/>
        <w:rPr>
          <w:rFonts w:ascii="Arial" w:hAnsi="Arial" w:cs="Arial"/>
          <w:b/>
          <w:sz w:val="22"/>
          <w:szCs w:val="22"/>
        </w:rPr>
      </w:pPr>
    </w:p>
    <w:p w14:paraId="2678E932" w14:textId="38ACFC46" w:rsidR="00843D90" w:rsidRDefault="00654EAC" w:rsidP="008466D2">
      <w:pPr>
        <w:ind w:left="360" w:hanging="360"/>
        <w:jc w:val="both"/>
        <w:rPr>
          <w:rFonts w:ascii="Arial" w:hAnsi="Arial" w:cs="Arial"/>
          <w:sz w:val="22"/>
          <w:szCs w:val="22"/>
        </w:rPr>
      </w:pPr>
      <w:r w:rsidRPr="001C0E21">
        <w:rPr>
          <w:rFonts w:ascii="Arial" w:hAnsi="Arial" w:cs="Arial"/>
          <w:b/>
          <w:sz w:val="22"/>
          <w:szCs w:val="22"/>
        </w:rPr>
        <w:t>I</w:t>
      </w:r>
      <w:r w:rsidR="00843D90" w:rsidRPr="001C0E21">
        <w:rPr>
          <w:rFonts w:ascii="Arial" w:hAnsi="Arial" w:cs="Arial"/>
          <w:b/>
          <w:sz w:val="22"/>
          <w:szCs w:val="22"/>
        </w:rPr>
        <w:t>.</w:t>
      </w:r>
      <w:r w:rsidR="00843D90" w:rsidRPr="001C0E21">
        <w:rPr>
          <w:rFonts w:ascii="Arial" w:hAnsi="Arial" w:cs="Arial"/>
          <w:b/>
          <w:sz w:val="22"/>
          <w:szCs w:val="22"/>
        </w:rPr>
        <w:tab/>
        <w:t>CONTRACT DOCUMENTS</w:t>
      </w:r>
      <w:r w:rsidR="00843D90" w:rsidRPr="001C0E21">
        <w:rPr>
          <w:rFonts w:ascii="Arial" w:hAnsi="Arial" w:cs="Arial"/>
          <w:sz w:val="22"/>
          <w:szCs w:val="22"/>
        </w:rPr>
        <w:t>:  Th</w:t>
      </w:r>
      <w:r w:rsidR="00843D90" w:rsidRPr="008466D2">
        <w:rPr>
          <w:rFonts w:ascii="Arial" w:hAnsi="Arial" w:cs="Arial"/>
          <w:sz w:val="22"/>
          <w:szCs w:val="22"/>
        </w:rPr>
        <w:t xml:space="preserve">e contract entered into by the parties shall consist of the Invitation For </w:t>
      </w:r>
      <w:r w:rsidR="00843D90" w:rsidRPr="00843D90">
        <w:rPr>
          <w:rFonts w:ascii="Arial" w:hAnsi="Arial" w:cs="Arial"/>
          <w:sz w:val="22"/>
          <w:szCs w:val="22"/>
        </w:rPr>
        <w:t>Bid, including all modifications thereof, the bid submitted by the Contractor, the written results of negotiations, the Commonwealth Standard Contract Form, all of which shall be referred to collectively as the Contract Documents.</w:t>
      </w:r>
    </w:p>
    <w:p w14:paraId="0E04280C" w14:textId="77777777" w:rsidR="00F53BE3" w:rsidRDefault="00F53BE3" w:rsidP="00F703DD">
      <w:pPr>
        <w:jc w:val="both"/>
        <w:rPr>
          <w:rFonts w:ascii="Arial" w:hAnsi="Arial" w:cs="Arial"/>
          <w:b/>
          <w:sz w:val="22"/>
          <w:szCs w:val="22"/>
          <w:u w:val="single"/>
        </w:rPr>
      </w:pPr>
    </w:p>
    <w:p w14:paraId="50810B22" w14:textId="77777777" w:rsidR="00F53BE3" w:rsidRDefault="00F53BE3" w:rsidP="00F703DD">
      <w:pPr>
        <w:jc w:val="both"/>
        <w:rPr>
          <w:rFonts w:ascii="Arial" w:hAnsi="Arial" w:cs="Arial"/>
          <w:b/>
          <w:sz w:val="22"/>
          <w:szCs w:val="22"/>
          <w:u w:val="single"/>
        </w:rPr>
      </w:pPr>
      <w:r>
        <w:rPr>
          <w:rFonts w:ascii="Arial" w:hAnsi="Arial" w:cs="Arial"/>
          <w:b/>
          <w:sz w:val="22"/>
          <w:szCs w:val="22"/>
          <w:u w:val="single"/>
        </w:rPr>
        <w:br w:type="page"/>
      </w:r>
    </w:p>
    <w:p w14:paraId="6B62BCBD" w14:textId="77777777" w:rsidR="00303C80" w:rsidRDefault="00F53BE3" w:rsidP="00303C80">
      <w:pPr>
        <w:ind w:left="288" w:hanging="288"/>
        <w:jc w:val="both"/>
        <w:rPr>
          <w:rFonts w:ascii="Arial" w:hAnsi="Arial" w:cs="Arial"/>
          <w:b/>
          <w:i/>
          <w:color w:val="FF0000"/>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r w:rsidRPr="00411A46">
        <w:rPr>
          <w:rFonts w:ascii="Arial" w:hAnsi="Arial" w:cs="Arial"/>
          <w:b/>
          <w:i/>
          <w:color w:val="FF0000"/>
          <w:sz w:val="22"/>
          <w:szCs w:val="22"/>
        </w:rPr>
        <w:t xml:space="preserve"> </w:t>
      </w:r>
    </w:p>
    <w:p w14:paraId="1D3C2F0A" w14:textId="77777777" w:rsidR="00303C80" w:rsidRDefault="00303C80" w:rsidP="00303C80">
      <w:pPr>
        <w:ind w:left="288" w:hanging="288"/>
        <w:jc w:val="both"/>
        <w:rPr>
          <w:rFonts w:ascii="Arial" w:hAnsi="Arial" w:cs="Arial"/>
          <w:b/>
          <w:i/>
          <w:color w:val="FF0000"/>
          <w:sz w:val="22"/>
          <w:szCs w:val="22"/>
        </w:rPr>
      </w:pPr>
    </w:p>
    <w:p w14:paraId="3508654C" w14:textId="55C3F1C2" w:rsidR="00303C80" w:rsidRDefault="00303C80" w:rsidP="00303C80">
      <w:pPr>
        <w:ind w:left="288" w:hanging="288"/>
        <w:jc w:val="both"/>
        <w:rPr>
          <w:rFonts w:ascii="Arial" w:hAnsi="Arial" w:cs="Arial"/>
          <w:sz w:val="22"/>
          <w:szCs w:val="22"/>
        </w:rPr>
      </w:pPr>
      <w:r w:rsidRPr="00303C80">
        <w:rPr>
          <w:rFonts w:ascii="Arial" w:hAnsi="Arial" w:cs="Arial"/>
          <w:sz w:val="22"/>
          <w:szCs w:val="22"/>
        </w:rPr>
        <w:t>1.</w:t>
      </w:r>
      <w:r>
        <w:rPr>
          <w:rFonts w:ascii="Arial" w:hAnsi="Arial" w:cs="Arial"/>
          <w:color w:val="FF0000"/>
          <w:sz w:val="22"/>
          <w:szCs w:val="22"/>
        </w:rPr>
        <w:tab/>
      </w:r>
      <w:r w:rsidRPr="00865DF1">
        <w:rPr>
          <w:rFonts w:ascii="Arial" w:hAnsi="Arial" w:cs="Arial"/>
          <w:b/>
          <w:sz w:val="22"/>
          <w:szCs w:val="22"/>
        </w:rPr>
        <w:t xml:space="preserve">BID </w:t>
      </w:r>
      <w:r w:rsidRPr="006B0E0A">
        <w:rPr>
          <w:rFonts w:ascii="Arial" w:hAnsi="Arial" w:cs="Arial"/>
          <w:b/>
          <w:sz w:val="22"/>
          <w:szCs w:val="22"/>
        </w:rPr>
        <w:t>AWARD OF CONTRACT</w:t>
      </w:r>
      <w:r w:rsidRPr="006B0E0A">
        <w:rPr>
          <w:rFonts w:ascii="Arial" w:hAnsi="Arial" w:cs="Arial"/>
          <w:sz w:val="22"/>
          <w:szCs w:val="22"/>
        </w:rPr>
        <w:t>:  Virginia Tech will make the award on</w:t>
      </w:r>
      <w:r>
        <w:rPr>
          <w:rFonts w:ascii="Arial" w:hAnsi="Arial" w:cs="Arial"/>
          <w:sz w:val="22"/>
          <w:szCs w:val="22"/>
        </w:rPr>
        <w:t xml:space="preserve"> a grand total </w:t>
      </w:r>
      <w:r w:rsidRPr="006B0E0A">
        <w:rPr>
          <w:rFonts w:ascii="Arial" w:hAnsi="Arial" w:cs="Arial"/>
          <w:sz w:val="22"/>
          <w:szCs w:val="22"/>
        </w:rPr>
        <w:t>basis to the lowest responsive and responsible bidder.  The Virginia Tech Procurement Department also reserves the right to reject any or all bids, in whole or in part, to waive informalities and to delete items prior to making the award, whenever it is deemed in the sole opinion of Virginia Tech to be in its best interest</w:t>
      </w:r>
      <w:r>
        <w:rPr>
          <w:rFonts w:ascii="Arial" w:hAnsi="Arial" w:cs="Arial"/>
          <w:sz w:val="22"/>
          <w:szCs w:val="22"/>
        </w:rPr>
        <w:t>.</w:t>
      </w:r>
    </w:p>
    <w:p w14:paraId="591E957D" w14:textId="2D3977BA" w:rsidR="00303C80" w:rsidRDefault="00303C80" w:rsidP="00303C80">
      <w:pPr>
        <w:ind w:left="288" w:hanging="288"/>
        <w:jc w:val="both"/>
        <w:rPr>
          <w:rFonts w:ascii="Arial" w:hAnsi="Arial" w:cs="Arial"/>
          <w:b/>
          <w:i/>
          <w:color w:val="FF0000"/>
          <w:sz w:val="22"/>
          <w:szCs w:val="22"/>
        </w:rPr>
      </w:pPr>
    </w:p>
    <w:p w14:paraId="4E71AFB7" w14:textId="73962E34" w:rsidR="007819DA" w:rsidRDefault="00303C80" w:rsidP="007819DA">
      <w:pPr>
        <w:ind w:left="288" w:hanging="288"/>
        <w:jc w:val="both"/>
        <w:rPr>
          <w:rFonts w:ascii="Arial" w:hAnsi="Arial" w:cs="Arial"/>
          <w:sz w:val="22"/>
          <w:szCs w:val="22"/>
        </w:rPr>
      </w:pPr>
      <w:r w:rsidRPr="00034335">
        <w:rPr>
          <w:rFonts w:ascii="Arial" w:hAnsi="Arial" w:cs="Arial"/>
          <w:sz w:val="22"/>
          <w:szCs w:val="22"/>
        </w:rPr>
        <w:t>2.</w:t>
      </w:r>
      <w:r>
        <w:rPr>
          <w:rFonts w:ascii="Arial" w:hAnsi="Arial" w:cs="Arial"/>
          <w:color w:val="FF0000"/>
          <w:sz w:val="22"/>
          <w:szCs w:val="22"/>
        </w:rPr>
        <w:tab/>
      </w:r>
      <w:r w:rsidR="007819DA" w:rsidRPr="007819DA">
        <w:rPr>
          <w:rFonts w:ascii="Arial" w:hAnsi="Arial" w:cs="Arial"/>
          <w:b/>
          <w:sz w:val="22"/>
          <w:szCs w:val="22"/>
        </w:rPr>
        <w:t>CONTRACT PERIOD:</w:t>
      </w:r>
      <w:r w:rsidR="007819DA" w:rsidRPr="007819DA">
        <w:rPr>
          <w:rFonts w:ascii="Arial" w:hAnsi="Arial" w:cs="Arial"/>
          <w:sz w:val="22"/>
          <w:szCs w:val="22"/>
        </w:rPr>
        <w:t xml:space="preserve">  The contract shall be for a period of</w:t>
      </w:r>
      <w:r w:rsidR="007819DA">
        <w:rPr>
          <w:rFonts w:ascii="Arial" w:hAnsi="Arial" w:cs="Arial"/>
          <w:sz w:val="22"/>
          <w:szCs w:val="22"/>
        </w:rPr>
        <w:t xml:space="preserve"> one year.</w:t>
      </w:r>
    </w:p>
    <w:p w14:paraId="63777F5E" w14:textId="62220F7A" w:rsidR="001715A0" w:rsidRDefault="001715A0" w:rsidP="007819DA">
      <w:pPr>
        <w:ind w:left="288" w:hanging="288"/>
        <w:jc w:val="both"/>
        <w:rPr>
          <w:rFonts w:ascii="Arial" w:hAnsi="Arial" w:cs="Arial"/>
          <w:sz w:val="22"/>
          <w:szCs w:val="22"/>
        </w:rPr>
      </w:pPr>
    </w:p>
    <w:p w14:paraId="5035F82B" w14:textId="0D039CF1" w:rsidR="001715A0" w:rsidRPr="001715A0" w:rsidRDefault="001715A0" w:rsidP="001715A0">
      <w:pPr>
        <w:ind w:left="288" w:hanging="288"/>
        <w:jc w:val="both"/>
        <w:rPr>
          <w:rFonts w:ascii="Arial" w:hAnsi="Arial" w:cs="Arial"/>
          <w:b/>
          <w:i/>
          <w:sz w:val="22"/>
          <w:szCs w:val="22"/>
        </w:rPr>
      </w:pPr>
      <w:r>
        <w:rPr>
          <w:rFonts w:ascii="Arial" w:hAnsi="Arial" w:cs="Arial"/>
          <w:sz w:val="22"/>
          <w:szCs w:val="22"/>
        </w:rPr>
        <w:t>3.</w:t>
      </w:r>
      <w:r>
        <w:rPr>
          <w:rFonts w:ascii="Arial" w:hAnsi="Arial" w:cs="Arial"/>
          <w:sz w:val="22"/>
          <w:szCs w:val="22"/>
        </w:rPr>
        <w:tab/>
      </w:r>
      <w:r w:rsidRPr="001715A0">
        <w:rPr>
          <w:rFonts w:ascii="Arial" w:hAnsi="Arial" w:cs="Arial"/>
          <w:b/>
          <w:sz w:val="22"/>
          <w:szCs w:val="22"/>
        </w:rPr>
        <w:t>INSURANCE</w:t>
      </w:r>
      <w:r w:rsidRPr="001715A0">
        <w:rPr>
          <w:rFonts w:ascii="Arial" w:hAnsi="Arial" w:cs="Arial"/>
          <w:sz w:val="22"/>
          <w:szCs w:val="22"/>
        </w:rPr>
        <w:t>:</w:t>
      </w:r>
    </w:p>
    <w:p w14:paraId="417E572C" w14:textId="77777777" w:rsidR="001715A0" w:rsidRPr="001715A0" w:rsidRDefault="001715A0" w:rsidP="001715A0">
      <w:pPr>
        <w:ind w:left="288" w:hanging="288"/>
        <w:jc w:val="both"/>
        <w:rPr>
          <w:rFonts w:ascii="Arial" w:hAnsi="Arial" w:cs="Arial"/>
          <w:sz w:val="22"/>
          <w:szCs w:val="22"/>
        </w:rPr>
      </w:pPr>
    </w:p>
    <w:p w14:paraId="26E30CC0" w14:textId="77777777" w:rsidR="001715A0" w:rsidRPr="001715A0" w:rsidRDefault="001715A0" w:rsidP="001715A0">
      <w:pPr>
        <w:ind w:left="288" w:hanging="18"/>
        <w:jc w:val="both"/>
        <w:rPr>
          <w:rFonts w:ascii="Arial" w:hAnsi="Arial" w:cs="Arial"/>
          <w:sz w:val="22"/>
          <w:szCs w:val="22"/>
        </w:rPr>
      </w:pPr>
      <w:r w:rsidRPr="001715A0">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2F767FC2" w14:textId="77777777" w:rsidR="000F2CC0" w:rsidRDefault="001715A0" w:rsidP="001715A0">
      <w:pPr>
        <w:ind w:left="288" w:hanging="18"/>
        <w:jc w:val="both"/>
        <w:rPr>
          <w:rFonts w:ascii="Arial" w:hAnsi="Arial" w:cs="Arial"/>
          <w:sz w:val="22"/>
          <w:szCs w:val="22"/>
        </w:rPr>
      </w:pPr>
      <w:r w:rsidRPr="001715A0">
        <w:rPr>
          <w:rFonts w:ascii="Arial" w:hAnsi="Arial" w:cs="Arial"/>
          <w:sz w:val="22"/>
          <w:szCs w:val="22"/>
        </w:rPr>
        <w:t>During the period of the contract, Virginia Tech reserves the right to require the contractor to furnish certificates of insurance for the coverage required.</w:t>
      </w:r>
    </w:p>
    <w:p w14:paraId="6F6CEC73" w14:textId="7737B70E" w:rsidR="001715A0" w:rsidRPr="001715A0" w:rsidRDefault="001715A0" w:rsidP="001715A0">
      <w:pPr>
        <w:ind w:left="288" w:hanging="18"/>
        <w:jc w:val="both"/>
        <w:rPr>
          <w:rFonts w:ascii="Arial" w:hAnsi="Arial" w:cs="Arial"/>
          <w:sz w:val="22"/>
          <w:szCs w:val="22"/>
        </w:rPr>
      </w:pPr>
      <w:r w:rsidRPr="001715A0">
        <w:rPr>
          <w:rFonts w:ascii="Arial" w:hAnsi="Arial" w:cs="Arial"/>
          <w:sz w:val="22"/>
          <w:szCs w:val="22"/>
        </w:rPr>
        <w:t xml:space="preserve"> </w:t>
      </w:r>
    </w:p>
    <w:p w14:paraId="40B7FBA7" w14:textId="657AD28A" w:rsidR="001715A0" w:rsidRDefault="001715A0" w:rsidP="001715A0">
      <w:pPr>
        <w:ind w:left="288" w:hanging="18"/>
        <w:jc w:val="both"/>
        <w:rPr>
          <w:rFonts w:ascii="Arial" w:hAnsi="Arial" w:cs="Arial"/>
          <w:sz w:val="22"/>
          <w:szCs w:val="22"/>
        </w:rPr>
      </w:pPr>
      <w:r w:rsidRPr="001715A0">
        <w:rPr>
          <w:rFonts w:ascii="Arial" w:hAnsi="Arial" w:cs="Arial"/>
          <w:sz w:val="22"/>
          <w:szCs w:val="22"/>
          <w:u w:val="single"/>
        </w:rPr>
        <w:t>INSURANCE COVERAGES AND LIMITS REQUIRED</w:t>
      </w:r>
      <w:r w:rsidRPr="001715A0">
        <w:rPr>
          <w:rFonts w:ascii="Arial" w:hAnsi="Arial" w:cs="Arial"/>
          <w:sz w:val="22"/>
          <w:szCs w:val="22"/>
        </w:rPr>
        <w:t>:</w:t>
      </w:r>
    </w:p>
    <w:p w14:paraId="33EBE814" w14:textId="77777777" w:rsidR="000F2CC0" w:rsidRPr="001715A0" w:rsidRDefault="000F2CC0" w:rsidP="001715A0">
      <w:pPr>
        <w:ind w:left="288" w:hanging="18"/>
        <w:jc w:val="both"/>
        <w:rPr>
          <w:rFonts w:ascii="Arial" w:hAnsi="Arial" w:cs="Arial"/>
          <w:sz w:val="22"/>
          <w:szCs w:val="22"/>
        </w:rPr>
      </w:pPr>
    </w:p>
    <w:p w14:paraId="6D3E0384" w14:textId="1BC8EE4F" w:rsidR="001715A0" w:rsidRPr="000F2CC0" w:rsidRDefault="001715A0" w:rsidP="000F2CC0">
      <w:pPr>
        <w:pStyle w:val="ListParagraph"/>
        <w:numPr>
          <w:ilvl w:val="0"/>
          <w:numId w:val="36"/>
        </w:numPr>
        <w:jc w:val="both"/>
        <w:rPr>
          <w:rFonts w:ascii="Arial" w:hAnsi="Arial" w:cs="Arial"/>
          <w:sz w:val="22"/>
          <w:szCs w:val="22"/>
        </w:rPr>
      </w:pPr>
      <w:r w:rsidRPr="000F2CC0">
        <w:rPr>
          <w:rFonts w:ascii="Arial" w:hAnsi="Arial" w:cs="Arial"/>
          <w:sz w:val="22"/>
          <w:szCs w:val="22"/>
        </w:rPr>
        <w:t>Worker's Compensation - Statutory requirements and benefits.</w:t>
      </w:r>
    </w:p>
    <w:p w14:paraId="3A5B498F" w14:textId="77777777" w:rsidR="000F2CC0" w:rsidRPr="000F2CC0" w:rsidRDefault="000F2CC0" w:rsidP="000F2CC0">
      <w:pPr>
        <w:pStyle w:val="ListParagraph"/>
        <w:jc w:val="both"/>
        <w:rPr>
          <w:rFonts w:ascii="Arial" w:hAnsi="Arial" w:cs="Arial"/>
          <w:sz w:val="22"/>
          <w:szCs w:val="22"/>
        </w:rPr>
      </w:pPr>
    </w:p>
    <w:p w14:paraId="7F19D496" w14:textId="06326668" w:rsidR="001715A0" w:rsidRPr="000F2CC0" w:rsidRDefault="001715A0" w:rsidP="000F2CC0">
      <w:pPr>
        <w:pStyle w:val="ListParagraph"/>
        <w:numPr>
          <w:ilvl w:val="0"/>
          <w:numId w:val="36"/>
        </w:numPr>
        <w:jc w:val="both"/>
        <w:rPr>
          <w:rFonts w:ascii="Arial" w:hAnsi="Arial" w:cs="Arial"/>
          <w:sz w:val="22"/>
          <w:szCs w:val="22"/>
        </w:rPr>
      </w:pPr>
      <w:r w:rsidRPr="000F2CC0">
        <w:rPr>
          <w:rFonts w:ascii="Arial" w:hAnsi="Arial" w:cs="Arial"/>
          <w:sz w:val="22"/>
          <w:szCs w:val="22"/>
        </w:rPr>
        <w:t>Employers Liability - $100,000.00</w:t>
      </w:r>
    </w:p>
    <w:p w14:paraId="11D84721" w14:textId="4C3F8F52" w:rsidR="000F2CC0" w:rsidRPr="000F2CC0" w:rsidRDefault="000F2CC0" w:rsidP="000F2CC0">
      <w:pPr>
        <w:jc w:val="both"/>
        <w:rPr>
          <w:rFonts w:ascii="Arial" w:hAnsi="Arial" w:cs="Arial"/>
          <w:sz w:val="22"/>
          <w:szCs w:val="22"/>
        </w:rPr>
      </w:pPr>
    </w:p>
    <w:p w14:paraId="1CFD8597" w14:textId="3B7F7B9D" w:rsidR="001715A0" w:rsidRPr="000F2CC0" w:rsidRDefault="001715A0" w:rsidP="000F2CC0">
      <w:pPr>
        <w:pStyle w:val="ListParagraph"/>
        <w:numPr>
          <w:ilvl w:val="0"/>
          <w:numId w:val="36"/>
        </w:numPr>
        <w:jc w:val="both"/>
        <w:rPr>
          <w:rFonts w:ascii="Arial" w:hAnsi="Arial" w:cs="Arial"/>
          <w:sz w:val="22"/>
          <w:szCs w:val="22"/>
        </w:rPr>
      </w:pPr>
      <w:r w:rsidRPr="000F2CC0">
        <w:rPr>
          <w:rFonts w:ascii="Arial" w:hAnsi="Arial" w:cs="Arial"/>
          <w:sz w:val="22"/>
          <w:szCs w:val="22"/>
        </w:rPr>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39E48C1A" w14:textId="3962EDCF" w:rsidR="000F2CC0" w:rsidRPr="000F2CC0" w:rsidRDefault="000F2CC0" w:rsidP="000F2CC0">
      <w:pPr>
        <w:jc w:val="both"/>
        <w:rPr>
          <w:rFonts w:ascii="Arial" w:hAnsi="Arial" w:cs="Arial"/>
          <w:sz w:val="22"/>
          <w:szCs w:val="22"/>
        </w:rPr>
      </w:pPr>
    </w:p>
    <w:p w14:paraId="44FAB883" w14:textId="6AFAD26B" w:rsidR="001715A0" w:rsidRPr="000F2CC0" w:rsidRDefault="001715A0" w:rsidP="000F2CC0">
      <w:pPr>
        <w:pStyle w:val="ListParagraph"/>
        <w:numPr>
          <w:ilvl w:val="0"/>
          <w:numId w:val="36"/>
        </w:numPr>
        <w:jc w:val="both"/>
        <w:rPr>
          <w:rFonts w:ascii="Arial" w:hAnsi="Arial" w:cs="Arial"/>
          <w:sz w:val="22"/>
          <w:szCs w:val="22"/>
        </w:rPr>
      </w:pPr>
      <w:r w:rsidRPr="000F2CC0">
        <w:rPr>
          <w:rFonts w:ascii="Arial" w:hAnsi="Arial" w:cs="Arial"/>
          <w:sz w:val="22"/>
          <w:szCs w:val="22"/>
        </w:rPr>
        <w:t>Automobile Liability - $500,000.00</w:t>
      </w:r>
    </w:p>
    <w:p w14:paraId="38417B4A" w14:textId="430669A4" w:rsidR="000F2CC0" w:rsidRPr="000F2CC0" w:rsidRDefault="000F2CC0" w:rsidP="000F2CC0">
      <w:pPr>
        <w:jc w:val="both"/>
        <w:rPr>
          <w:rFonts w:ascii="Arial" w:hAnsi="Arial" w:cs="Arial"/>
          <w:sz w:val="22"/>
          <w:szCs w:val="22"/>
        </w:rPr>
      </w:pPr>
    </w:p>
    <w:p w14:paraId="61855E71" w14:textId="77777777" w:rsidR="001715A0" w:rsidRPr="001715A0" w:rsidRDefault="001715A0" w:rsidP="00C81C2C">
      <w:pPr>
        <w:ind w:left="720" w:hanging="450"/>
        <w:jc w:val="both"/>
        <w:rPr>
          <w:rFonts w:ascii="Arial" w:hAnsi="Arial" w:cs="Arial"/>
          <w:sz w:val="22"/>
          <w:szCs w:val="22"/>
        </w:rPr>
      </w:pPr>
      <w:r w:rsidRPr="001715A0">
        <w:rPr>
          <w:rFonts w:ascii="Arial" w:hAnsi="Arial" w:cs="Arial"/>
          <w:sz w:val="22"/>
          <w:szCs w:val="22"/>
        </w:rPr>
        <w:t>E.</w:t>
      </w:r>
      <w:r w:rsidRPr="001715A0">
        <w:rPr>
          <w:rFonts w:ascii="Arial" w:hAnsi="Arial" w:cs="Arial"/>
          <w:sz w:val="22"/>
          <w:szCs w:val="22"/>
        </w:rPr>
        <w:tab/>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14:paraId="5485019F" w14:textId="77777777" w:rsidR="001715A0" w:rsidRPr="001715A0" w:rsidRDefault="001715A0" w:rsidP="001715A0">
      <w:pPr>
        <w:ind w:left="288" w:hanging="18"/>
        <w:jc w:val="both"/>
        <w:rPr>
          <w:rFonts w:ascii="Arial" w:hAnsi="Arial" w:cs="Arial"/>
          <w:sz w:val="22"/>
          <w:szCs w:val="22"/>
        </w:rPr>
      </w:pPr>
    </w:p>
    <w:p w14:paraId="5BB59520" w14:textId="00872B40" w:rsidR="004200F2" w:rsidRDefault="001715A0" w:rsidP="00C81C2C">
      <w:pPr>
        <w:ind w:left="720" w:hanging="450"/>
        <w:jc w:val="both"/>
        <w:rPr>
          <w:rFonts w:ascii="Arial" w:hAnsi="Arial" w:cs="Arial"/>
          <w:sz w:val="22"/>
          <w:szCs w:val="22"/>
        </w:rPr>
      </w:pPr>
      <w:r w:rsidRPr="001715A0">
        <w:rPr>
          <w:rFonts w:ascii="Arial" w:hAnsi="Arial" w:cs="Arial"/>
          <w:sz w:val="22"/>
          <w:szCs w:val="22"/>
        </w:rPr>
        <w:t>F.</w:t>
      </w:r>
      <w:r w:rsidRPr="001715A0">
        <w:rPr>
          <w:rFonts w:ascii="Arial" w:hAnsi="Arial" w:cs="Arial"/>
          <w:sz w:val="22"/>
          <w:szCs w:val="22"/>
        </w:rPr>
        <w:tab/>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1715A0">
        <w:rPr>
          <w:rFonts w:ascii="Arial" w:hAnsi="Arial" w:cs="Arial"/>
          <w:sz w:val="22"/>
          <w:szCs w:val="22"/>
          <w:u w:val="single"/>
        </w:rPr>
        <w:t>including but not limited to claims under the Worker's Compensation Act</w:t>
      </w:r>
      <w:r w:rsidRPr="001715A0">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43A127AF" w14:textId="5141FACF" w:rsidR="004200F2" w:rsidRDefault="004200F2" w:rsidP="004200F2">
      <w:pPr>
        <w:ind w:left="270"/>
        <w:jc w:val="both"/>
        <w:rPr>
          <w:rFonts w:ascii="Arial" w:hAnsi="Arial" w:cs="Arial"/>
          <w:sz w:val="22"/>
          <w:szCs w:val="22"/>
        </w:rPr>
      </w:pPr>
    </w:p>
    <w:p w14:paraId="0194E8BA" w14:textId="1D59C574" w:rsidR="00F53BE3" w:rsidRPr="001C0E21" w:rsidRDefault="004200F2" w:rsidP="000B3D51">
      <w:pPr>
        <w:ind w:left="270" w:hanging="270"/>
        <w:jc w:val="both"/>
        <w:rPr>
          <w:rFonts w:ascii="Arial" w:hAnsi="Arial" w:cs="Arial"/>
          <w:b/>
          <w:sz w:val="22"/>
          <w:szCs w:val="22"/>
        </w:rPr>
      </w:pPr>
      <w:r>
        <w:rPr>
          <w:rFonts w:ascii="Arial" w:hAnsi="Arial" w:cs="Arial"/>
          <w:sz w:val="22"/>
          <w:szCs w:val="22"/>
        </w:rPr>
        <w:t xml:space="preserve">4.  </w:t>
      </w:r>
      <w:r w:rsidR="007F259A" w:rsidRPr="007F259A">
        <w:rPr>
          <w:rFonts w:ascii="Arial" w:hAnsi="Arial" w:cs="Arial"/>
          <w:b/>
          <w:sz w:val="22"/>
          <w:szCs w:val="22"/>
        </w:rPr>
        <w:t>RENEWAL OF CONTRACT</w:t>
      </w:r>
      <w:r w:rsidR="007F259A" w:rsidRPr="007F259A">
        <w:rPr>
          <w:rFonts w:ascii="Arial" w:hAnsi="Arial" w:cs="Arial"/>
          <w:sz w:val="22"/>
          <w:szCs w:val="22"/>
        </w:rPr>
        <w:t xml:space="preserve">: This contract may be renewed by Virginia Tech upon written agreement of both parties for </w:t>
      </w:r>
      <w:r w:rsidR="007F259A">
        <w:rPr>
          <w:rFonts w:ascii="Arial" w:hAnsi="Arial" w:cs="Arial"/>
          <w:sz w:val="22"/>
          <w:szCs w:val="22"/>
        </w:rPr>
        <w:t xml:space="preserve">four, </w:t>
      </w:r>
      <w:r w:rsidR="007F259A" w:rsidRPr="007F259A">
        <w:rPr>
          <w:rFonts w:ascii="Arial" w:hAnsi="Arial" w:cs="Arial"/>
          <w:sz w:val="22"/>
          <w:szCs w:val="22"/>
        </w:rPr>
        <w:t xml:space="preserve">successive one year periods), under the terms of the current contract, and at a reasonable time (approximately 90 days) prior to the expiration. </w:t>
      </w:r>
    </w:p>
    <w:p w14:paraId="48B0E516" w14:textId="77777777" w:rsidR="00F53BE3" w:rsidRPr="00411A46" w:rsidRDefault="00F53BE3" w:rsidP="00F703DD">
      <w:pPr>
        <w:ind w:left="288" w:hanging="288"/>
        <w:jc w:val="both"/>
        <w:rPr>
          <w:rFonts w:ascii="Arial" w:hAnsi="Arial" w:cs="Arial"/>
          <w:color w:val="FF0000"/>
          <w:sz w:val="22"/>
          <w:szCs w:val="22"/>
        </w:rPr>
      </w:pPr>
    </w:p>
    <w:p w14:paraId="45515BB4" w14:textId="77777777" w:rsidR="00F53BE3" w:rsidRDefault="00F53BE3" w:rsidP="00F703DD">
      <w:pPr>
        <w:rPr>
          <w:rFonts w:ascii="Arial" w:hAnsi="Arial" w:cs="Arial"/>
          <w:b/>
          <w:sz w:val="22"/>
          <w:szCs w:val="22"/>
        </w:rPr>
      </w:pPr>
      <w:r>
        <w:rPr>
          <w:rFonts w:ascii="Arial" w:hAnsi="Arial" w:cs="Arial"/>
          <w:b/>
          <w:sz w:val="22"/>
          <w:szCs w:val="22"/>
        </w:rPr>
        <w:br w:type="page"/>
      </w:r>
    </w:p>
    <w:p w14:paraId="5D37DE1B" w14:textId="77777777" w:rsidR="00F53BE3" w:rsidRDefault="00F53BE3" w:rsidP="00F703DD">
      <w:pPr>
        <w:ind w:left="288" w:hanging="288"/>
        <w:jc w:val="both"/>
        <w:rPr>
          <w:rFonts w:ascii="Arial" w:hAnsi="Arial" w:cs="Arial"/>
          <w:sz w:val="22"/>
          <w:szCs w:val="22"/>
        </w:rPr>
      </w:pPr>
    </w:p>
    <w:p w14:paraId="7F86E61D" w14:textId="17C53B9D" w:rsidR="002F21CF" w:rsidRPr="002F21CF" w:rsidRDefault="002F21CF" w:rsidP="002F21CF">
      <w:pPr>
        <w:jc w:val="center"/>
        <w:rPr>
          <w:rFonts w:ascii="Arial" w:hAnsi="Arial" w:cs="Arial"/>
          <w:b/>
          <w:sz w:val="22"/>
          <w:szCs w:val="22"/>
        </w:rPr>
      </w:pPr>
      <w:r>
        <w:rPr>
          <w:rFonts w:ascii="Arial" w:hAnsi="Arial" w:cs="Arial"/>
          <w:b/>
          <w:sz w:val="22"/>
          <w:szCs w:val="22"/>
        </w:rPr>
        <w:t>ATTACHMENT B</w:t>
      </w:r>
    </w:p>
    <w:p w14:paraId="7536EEC1" w14:textId="77777777" w:rsidR="002F21CF" w:rsidRPr="002F21CF" w:rsidRDefault="002F21CF" w:rsidP="002F21CF">
      <w:pPr>
        <w:jc w:val="center"/>
        <w:rPr>
          <w:rFonts w:ascii="Arial" w:hAnsi="Arial" w:cs="Arial"/>
          <w:b/>
          <w:sz w:val="22"/>
          <w:szCs w:val="22"/>
        </w:rPr>
      </w:pPr>
    </w:p>
    <w:p w14:paraId="577252E1" w14:textId="77777777" w:rsidR="002F21CF" w:rsidRPr="002F21CF" w:rsidRDefault="002F21CF" w:rsidP="002F21CF">
      <w:pPr>
        <w:spacing w:after="120"/>
        <w:jc w:val="center"/>
        <w:rPr>
          <w:rFonts w:ascii="Arial" w:hAnsi="Arial" w:cs="Arial"/>
          <w:b/>
          <w:sz w:val="22"/>
          <w:szCs w:val="22"/>
        </w:rPr>
      </w:pPr>
      <w:r w:rsidRPr="002F21CF">
        <w:rPr>
          <w:rFonts w:ascii="Arial" w:hAnsi="Arial" w:cs="Arial"/>
          <w:b/>
          <w:sz w:val="22"/>
          <w:szCs w:val="22"/>
        </w:rPr>
        <w:t>Zone Map</w:t>
      </w:r>
    </w:p>
    <w:p w14:paraId="57E269D0" w14:textId="77777777" w:rsidR="002F21CF" w:rsidRDefault="002F21CF" w:rsidP="002F21CF">
      <w:pPr>
        <w:spacing w:after="240"/>
        <w:jc w:val="center"/>
        <w:rPr>
          <w:sz w:val="26"/>
          <w:szCs w:val="26"/>
        </w:rPr>
      </w:pPr>
      <w:r w:rsidRPr="008A7394">
        <w:rPr>
          <w:noProof/>
          <w:sz w:val="26"/>
          <w:szCs w:val="26"/>
        </w:rPr>
        <w:drawing>
          <wp:inline distT="0" distB="0" distL="0" distR="0" wp14:anchorId="0BE916D8" wp14:editId="081E11E5">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240235DE" w14:textId="77777777" w:rsidR="002F21CF" w:rsidRDefault="002F21CF" w:rsidP="002F21CF">
      <w:pPr>
        <w:pStyle w:val="Default"/>
        <w:jc w:val="center"/>
        <w:rPr>
          <w:b/>
          <w:bCs/>
          <w:sz w:val="22"/>
          <w:szCs w:val="22"/>
        </w:rPr>
      </w:pPr>
      <w:r w:rsidRPr="00411A46">
        <w:rPr>
          <w:b/>
          <w:bCs/>
          <w:sz w:val="22"/>
          <w:szCs w:val="22"/>
        </w:rPr>
        <w:t>Virginia Association of State College &amp; University Purchasing Professionals (VASCUPP)</w:t>
      </w:r>
    </w:p>
    <w:p w14:paraId="03D94F4F" w14:textId="77777777" w:rsidR="002F21CF" w:rsidRPr="00411A46" w:rsidRDefault="002F21CF" w:rsidP="002F21CF">
      <w:pPr>
        <w:pStyle w:val="Default"/>
        <w:jc w:val="center"/>
        <w:rPr>
          <w:b/>
          <w:bCs/>
          <w:sz w:val="22"/>
          <w:szCs w:val="22"/>
        </w:rPr>
      </w:pPr>
    </w:p>
    <w:p w14:paraId="42C42C04" w14:textId="77777777" w:rsidR="002F21CF" w:rsidRDefault="002F21CF" w:rsidP="002F21CF">
      <w:pPr>
        <w:pStyle w:val="Default"/>
        <w:jc w:val="center"/>
        <w:rPr>
          <w:b/>
          <w:bCs/>
          <w:color w:val="auto"/>
          <w:sz w:val="22"/>
          <w:szCs w:val="22"/>
        </w:rPr>
      </w:pPr>
      <w:r w:rsidRPr="00411A46">
        <w:rPr>
          <w:b/>
          <w:bCs/>
          <w:color w:val="auto"/>
          <w:sz w:val="22"/>
          <w:szCs w:val="22"/>
        </w:rPr>
        <w:t>List of member institutions by zones</w:t>
      </w:r>
    </w:p>
    <w:p w14:paraId="7AD976A2" w14:textId="77777777" w:rsidR="002F21CF" w:rsidRPr="00411A46" w:rsidRDefault="002F21CF" w:rsidP="002F21CF">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2F21CF" w:rsidRPr="007F5BF2" w14:paraId="405402C8" w14:textId="77777777" w:rsidTr="009F4B44">
        <w:trPr>
          <w:trHeight w:val="282"/>
        </w:trPr>
        <w:tc>
          <w:tcPr>
            <w:tcW w:w="3600" w:type="dxa"/>
          </w:tcPr>
          <w:p w14:paraId="03A9153F" w14:textId="77777777" w:rsidR="002F21CF" w:rsidRPr="007F5BF2" w:rsidRDefault="002F21CF" w:rsidP="009F4B44">
            <w:pPr>
              <w:pStyle w:val="Default"/>
              <w:rPr>
                <w:sz w:val="22"/>
                <w:szCs w:val="22"/>
                <w:u w:val="single"/>
              </w:rPr>
            </w:pPr>
            <w:r w:rsidRPr="00411A46">
              <w:rPr>
                <w:b/>
                <w:bCs/>
                <w:sz w:val="22"/>
                <w:szCs w:val="22"/>
                <w:u w:val="single"/>
              </w:rPr>
              <w:t xml:space="preserve">Zone 1 </w:t>
            </w:r>
          </w:p>
          <w:p w14:paraId="08A0D70D" w14:textId="77777777" w:rsidR="002F21CF" w:rsidRPr="00411A46" w:rsidRDefault="002F21CF" w:rsidP="009F4B44">
            <w:pPr>
              <w:pStyle w:val="Default"/>
              <w:rPr>
                <w:sz w:val="22"/>
                <w:szCs w:val="22"/>
              </w:rPr>
            </w:pPr>
            <w:r w:rsidRPr="00411A46">
              <w:rPr>
                <w:b/>
                <w:bCs/>
                <w:sz w:val="22"/>
                <w:szCs w:val="22"/>
              </w:rPr>
              <w:t xml:space="preserve">George Mason University (Fairfax) </w:t>
            </w:r>
          </w:p>
        </w:tc>
        <w:tc>
          <w:tcPr>
            <w:tcW w:w="3780" w:type="dxa"/>
          </w:tcPr>
          <w:p w14:paraId="1D66B3F0" w14:textId="77777777" w:rsidR="002F21CF" w:rsidRPr="00411A46" w:rsidRDefault="002F21CF" w:rsidP="009F4B44">
            <w:pPr>
              <w:pStyle w:val="Default"/>
              <w:rPr>
                <w:color w:val="auto"/>
                <w:sz w:val="22"/>
                <w:szCs w:val="22"/>
                <w:u w:val="single"/>
              </w:rPr>
            </w:pPr>
            <w:r w:rsidRPr="00411A46">
              <w:rPr>
                <w:b/>
                <w:bCs/>
                <w:color w:val="auto"/>
                <w:sz w:val="22"/>
                <w:szCs w:val="22"/>
                <w:u w:val="single"/>
              </w:rPr>
              <w:t xml:space="preserve">Zone 2 </w:t>
            </w:r>
          </w:p>
          <w:p w14:paraId="0811CA18" w14:textId="77777777" w:rsidR="002F21CF" w:rsidRDefault="002F21CF" w:rsidP="009F4B44">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2D82AE45" w14:textId="77777777" w:rsidR="002F21CF" w:rsidRPr="00411A46" w:rsidRDefault="002F21CF" w:rsidP="009F4B44">
            <w:pPr>
              <w:pStyle w:val="Default"/>
              <w:rPr>
                <w:sz w:val="22"/>
                <w:szCs w:val="22"/>
              </w:rPr>
            </w:pPr>
          </w:p>
        </w:tc>
        <w:tc>
          <w:tcPr>
            <w:tcW w:w="3510" w:type="dxa"/>
          </w:tcPr>
          <w:p w14:paraId="096465B6" w14:textId="77777777" w:rsidR="002F21CF" w:rsidRPr="007F5BF2" w:rsidRDefault="002F21CF" w:rsidP="009F4B44">
            <w:pPr>
              <w:pStyle w:val="Default"/>
              <w:rPr>
                <w:sz w:val="22"/>
                <w:szCs w:val="22"/>
                <w:u w:val="single"/>
              </w:rPr>
            </w:pPr>
            <w:r w:rsidRPr="00411A46">
              <w:rPr>
                <w:b/>
                <w:bCs/>
                <w:sz w:val="22"/>
                <w:szCs w:val="22"/>
                <w:u w:val="single"/>
              </w:rPr>
              <w:t xml:space="preserve">Zone 3 </w:t>
            </w:r>
          </w:p>
          <w:p w14:paraId="6B9EA605" w14:textId="77777777" w:rsidR="002F21CF" w:rsidRPr="007F5BF2" w:rsidRDefault="002F21CF" w:rsidP="009F4B44">
            <w:pPr>
              <w:pStyle w:val="Default"/>
              <w:rPr>
                <w:sz w:val="22"/>
                <w:szCs w:val="22"/>
              </w:rPr>
            </w:pPr>
            <w:r w:rsidRPr="00411A46">
              <w:rPr>
                <w:b/>
                <w:bCs/>
                <w:sz w:val="22"/>
                <w:szCs w:val="22"/>
              </w:rPr>
              <w:t xml:space="preserve">University of Virginia (Charlottesville) </w:t>
            </w:r>
          </w:p>
        </w:tc>
      </w:tr>
      <w:tr w:rsidR="002F21CF" w:rsidRPr="007F5BF2" w14:paraId="50063B9A" w14:textId="77777777" w:rsidTr="009F4B44">
        <w:trPr>
          <w:trHeight w:val="417"/>
        </w:trPr>
        <w:tc>
          <w:tcPr>
            <w:tcW w:w="3600" w:type="dxa"/>
            <w:tcBorders>
              <w:bottom w:val="nil"/>
            </w:tcBorders>
          </w:tcPr>
          <w:p w14:paraId="71FB7AF6" w14:textId="77777777" w:rsidR="002F21CF" w:rsidRPr="007F5BF2" w:rsidRDefault="002F21CF" w:rsidP="009F4B44">
            <w:pPr>
              <w:pStyle w:val="Default"/>
              <w:rPr>
                <w:sz w:val="22"/>
                <w:szCs w:val="22"/>
                <w:u w:val="single"/>
              </w:rPr>
            </w:pPr>
            <w:r w:rsidRPr="00411A46">
              <w:rPr>
                <w:b/>
                <w:bCs/>
                <w:sz w:val="22"/>
                <w:szCs w:val="22"/>
                <w:u w:val="single"/>
              </w:rPr>
              <w:t xml:space="preserve">Zone 4 </w:t>
            </w:r>
          </w:p>
          <w:p w14:paraId="57A91412" w14:textId="77777777" w:rsidR="002F21CF" w:rsidRPr="00411A46" w:rsidRDefault="002F21CF" w:rsidP="009F4B44">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0C73D52D" w14:textId="77777777" w:rsidR="002F21CF" w:rsidRPr="007F5BF2" w:rsidRDefault="002F21CF" w:rsidP="009F4B44">
            <w:pPr>
              <w:pStyle w:val="Default"/>
              <w:rPr>
                <w:sz w:val="22"/>
                <w:szCs w:val="22"/>
                <w:u w:val="single"/>
              </w:rPr>
            </w:pPr>
            <w:r w:rsidRPr="00411A46">
              <w:rPr>
                <w:b/>
                <w:bCs/>
                <w:sz w:val="22"/>
                <w:szCs w:val="22"/>
                <w:u w:val="single"/>
              </w:rPr>
              <w:t xml:space="preserve">Zone 5 </w:t>
            </w:r>
          </w:p>
          <w:p w14:paraId="52C5E2A2" w14:textId="77777777" w:rsidR="002F21CF" w:rsidRPr="00411A46" w:rsidRDefault="002F21CF" w:rsidP="009F4B44">
            <w:pPr>
              <w:pStyle w:val="Default"/>
              <w:rPr>
                <w:sz w:val="22"/>
                <w:szCs w:val="22"/>
              </w:rPr>
            </w:pPr>
            <w:r w:rsidRPr="00411A46">
              <w:rPr>
                <w:b/>
                <w:bCs/>
                <w:sz w:val="22"/>
                <w:szCs w:val="22"/>
              </w:rPr>
              <w:t xml:space="preserve">College of William and Mary (Williamsburg) </w:t>
            </w:r>
          </w:p>
          <w:p w14:paraId="0C943F0A" w14:textId="77777777" w:rsidR="002F21CF" w:rsidRDefault="002F21CF" w:rsidP="009F4B44">
            <w:pPr>
              <w:pStyle w:val="Default"/>
              <w:rPr>
                <w:b/>
                <w:bCs/>
                <w:sz w:val="22"/>
                <w:szCs w:val="22"/>
              </w:rPr>
            </w:pPr>
            <w:r w:rsidRPr="00411A46">
              <w:rPr>
                <w:b/>
                <w:bCs/>
                <w:sz w:val="22"/>
                <w:szCs w:val="22"/>
              </w:rPr>
              <w:t xml:space="preserve">Old Dominion University (Norfolk) </w:t>
            </w:r>
          </w:p>
          <w:p w14:paraId="2E432279" w14:textId="77777777" w:rsidR="002F21CF" w:rsidRPr="00411A46" w:rsidRDefault="002F21CF" w:rsidP="009F4B44">
            <w:pPr>
              <w:pStyle w:val="Default"/>
              <w:rPr>
                <w:sz w:val="22"/>
                <w:szCs w:val="22"/>
              </w:rPr>
            </w:pPr>
          </w:p>
        </w:tc>
        <w:tc>
          <w:tcPr>
            <w:tcW w:w="3510" w:type="dxa"/>
            <w:tcBorders>
              <w:bottom w:val="nil"/>
            </w:tcBorders>
          </w:tcPr>
          <w:p w14:paraId="608E4C81" w14:textId="77777777" w:rsidR="002F21CF" w:rsidRPr="007F5BF2" w:rsidRDefault="002F21CF" w:rsidP="009F4B44">
            <w:pPr>
              <w:pStyle w:val="Default"/>
              <w:rPr>
                <w:sz w:val="22"/>
                <w:szCs w:val="22"/>
                <w:u w:val="single"/>
              </w:rPr>
            </w:pPr>
            <w:r w:rsidRPr="00411A46">
              <w:rPr>
                <w:b/>
                <w:bCs/>
                <w:sz w:val="22"/>
                <w:szCs w:val="22"/>
                <w:u w:val="single"/>
              </w:rPr>
              <w:t xml:space="preserve">Zone 6 </w:t>
            </w:r>
          </w:p>
          <w:p w14:paraId="4E19D4D1" w14:textId="77777777" w:rsidR="002F21CF" w:rsidRPr="00411A46" w:rsidRDefault="002F21CF" w:rsidP="009F4B44">
            <w:pPr>
              <w:pStyle w:val="Default"/>
              <w:rPr>
                <w:sz w:val="22"/>
                <w:szCs w:val="22"/>
              </w:rPr>
            </w:pPr>
            <w:r w:rsidRPr="00411A46">
              <w:rPr>
                <w:b/>
                <w:bCs/>
                <w:sz w:val="22"/>
                <w:szCs w:val="22"/>
              </w:rPr>
              <w:t xml:space="preserve">Virginia Commonwealth University (Richmond) </w:t>
            </w:r>
          </w:p>
        </w:tc>
      </w:tr>
      <w:tr w:rsidR="002F21CF" w:rsidRPr="007F5BF2" w14:paraId="1399FA50" w14:textId="77777777" w:rsidTr="009F4B44">
        <w:trPr>
          <w:trHeight w:val="1160"/>
        </w:trPr>
        <w:tc>
          <w:tcPr>
            <w:tcW w:w="3600" w:type="dxa"/>
            <w:tcBorders>
              <w:top w:val="nil"/>
              <w:bottom w:val="dotted" w:sz="4" w:space="0" w:color="auto"/>
              <w:right w:val="dotted" w:sz="4" w:space="0" w:color="auto"/>
            </w:tcBorders>
          </w:tcPr>
          <w:p w14:paraId="1A296F72" w14:textId="77777777" w:rsidR="002F21CF" w:rsidRPr="007F5BF2" w:rsidRDefault="002F21CF" w:rsidP="009F4B44">
            <w:pPr>
              <w:pStyle w:val="Default"/>
              <w:rPr>
                <w:sz w:val="22"/>
                <w:szCs w:val="22"/>
                <w:u w:val="single"/>
              </w:rPr>
            </w:pPr>
            <w:r w:rsidRPr="00411A46">
              <w:rPr>
                <w:b/>
                <w:bCs/>
                <w:sz w:val="22"/>
                <w:szCs w:val="22"/>
                <w:u w:val="single"/>
              </w:rPr>
              <w:t xml:space="preserve">Zone 7 </w:t>
            </w:r>
          </w:p>
          <w:p w14:paraId="42A51C7D" w14:textId="77777777" w:rsidR="002F21CF" w:rsidRPr="00411A46" w:rsidRDefault="002F21CF" w:rsidP="009F4B44">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5342CA77" w14:textId="77777777" w:rsidR="002F21CF" w:rsidRPr="007F5BF2" w:rsidRDefault="002F21CF" w:rsidP="009F4B44">
            <w:pPr>
              <w:pStyle w:val="Default"/>
              <w:rPr>
                <w:sz w:val="22"/>
                <w:szCs w:val="22"/>
                <w:u w:val="single"/>
              </w:rPr>
            </w:pPr>
            <w:r w:rsidRPr="00411A46">
              <w:rPr>
                <w:b/>
                <w:bCs/>
                <w:sz w:val="22"/>
                <w:szCs w:val="22"/>
                <w:u w:val="single"/>
              </w:rPr>
              <w:t xml:space="preserve">Zone 8 </w:t>
            </w:r>
          </w:p>
          <w:p w14:paraId="445E1604" w14:textId="77777777" w:rsidR="002F21CF" w:rsidRPr="00411A46" w:rsidRDefault="002F21CF" w:rsidP="009F4B44">
            <w:pPr>
              <w:pStyle w:val="Default"/>
              <w:rPr>
                <w:sz w:val="22"/>
                <w:szCs w:val="22"/>
              </w:rPr>
            </w:pPr>
            <w:r w:rsidRPr="00411A46">
              <w:rPr>
                <w:b/>
                <w:bCs/>
                <w:sz w:val="22"/>
                <w:szCs w:val="22"/>
              </w:rPr>
              <w:t xml:space="preserve">Virginia Military Institute (Lexington) </w:t>
            </w:r>
          </w:p>
          <w:p w14:paraId="687F68AC" w14:textId="77777777" w:rsidR="002F21CF" w:rsidRPr="00411A46" w:rsidRDefault="002F21CF" w:rsidP="009F4B44">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DF8ACA" w14:textId="77777777" w:rsidR="002F21CF" w:rsidRPr="00411A46" w:rsidRDefault="002F21CF" w:rsidP="009F4B44">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CDC4E55" w14:textId="77777777" w:rsidR="002F21CF" w:rsidRPr="007F5BF2" w:rsidRDefault="002F21CF" w:rsidP="009F4B44">
            <w:pPr>
              <w:pStyle w:val="Default"/>
              <w:rPr>
                <w:sz w:val="22"/>
                <w:szCs w:val="22"/>
                <w:u w:val="single"/>
              </w:rPr>
            </w:pPr>
            <w:r w:rsidRPr="00411A46">
              <w:rPr>
                <w:b/>
                <w:bCs/>
                <w:sz w:val="22"/>
                <w:szCs w:val="22"/>
                <w:u w:val="single"/>
              </w:rPr>
              <w:t xml:space="preserve">Zone 9 </w:t>
            </w:r>
          </w:p>
          <w:p w14:paraId="5AB602E5" w14:textId="77777777" w:rsidR="002F21CF" w:rsidRPr="00411A46" w:rsidRDefault="002F21CF" w:rsidP="009F4B44">
            <w:pPr>
              <w:pStyle w:val="Default"/>
              <w:rPr>
                <w:sz w:val="22"/>
                <w:szCs w:val="22"/>
              </w:rPr>
            </w:pPr>
            <w:r w:rsidRPr="00411A46">
              <w:rPr>
                <w:b/>
                <w:bCs/>
                <w:sz w:val="22"/>
                <w:szCs w:val="22"/>
              </w:rPr>
              <w:t xml:space="preserve">University of Virginia - Wise (Wise) </w:t>
            </w:r>
          </w:p>
        </w:tc>
      </w:tr>
    </w:tbl>
    <w:p w14:paraId="152490DA" w14:textId="77777777" w:rsidR="002F21CF" w:rsidRDefault="002F21CF" w:rsidP="002F21CF">
      <w:pPr>
        <w:jc w:val="center"/>
        <w:rPr>
          <w:rFonts w:ascii="Arial" w:hAnsi="Arial" w:cs="Arial"/>
          <w:sz w:val="22"/>
          <w:szCs w:val="22"/>
        </w:rPr>
      </w:pPr>
    </w:p>
    <w:p w14:paraId="4B737856" w14:textId="77777777" w:rsidR="00D06435" w:rsidRDefault="00815598" w:rsidP="00D06435">
      <w:pPr>
        <w:jc w:val="both"/>
        <w:rPr>
          <w:rFonts w:ascii="Arial" w:hAnsi="Arial" w:cs="Arial"/>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421895">
        <w:rPr>
          <w:rFonts w:ascii="Arial" w:eastAsia="Calibri" w:hAnsi="Arial" w:cs="Arial"/>
          <w:sz w:val="22"/>
          <w:szCs w:val="22"/>
        </w:rPr>
        <w:t>.</w:t>
      </w:r>
    </w:p>
    <w:p w14:paraId="089EFC37" w14:textId="67EB6290" w:rsidR="00F53BE3" w:rsidRPr="00D06435" w:rsidRDefault="00D06435" w:rsidP="00D06435">
      <w:pPr>
        <w:jc w:val="both"/>
        <w:rPr>
          <w:rFonts w:ascii="Arial" w:hAnsi="Arial" w:cs="Arial"/>
          <w:sz w:val="22"/>
          <w:szCs w:val="22"/>
          <w:highlight w:val="green"/>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F21CF">
        <w:rPr>
          <w:rFonts w:ascii="Arial" w:hAnsi="Arial" w:cs="Arial"/>
          <w:b/>
          <w:sz w:val="22"/>
          <w:szCs w:val="22"/>
        </w:rPr>
        <w:t>ATTACHMENT C</w:t>
      </w:r>
      <w:r w:rsidR="009F4B44">
        <w:rPr>
          <w:rFonts w:ascii="Arial" w:hAnsi="Arial" w:cs="Arial"/>
          <w:b/>
          <w:sz w:val="22"/>
          <w:szCs w:val="22"/>
        </w:rPr>
        <w:t xml:space="preserve"> </w:t>
      </w:r>
    </w:p>
    <w:p w14:paraId="563E8399" w14:textId="77777777" w:rsidR="00F53BE3" w:rsidRDefault="00F53BE3" w:rsidP="00F703DD">
      <w:pPr>
        <w:jc w:val="center"/>
        <w:rPr>
          <w:b/>
          <w:sz w:val="20"/>
        </w:rPr>
      </w:pPr>
    </w:p>
    <w:p w14:paraId="374B7892" w14:textId="77777777" w:rsidR="00F53BE3" w:rsidRPr="00411A46" w:rsidRDefault="00F53BE3" w:rsidP="00F703DD">
      <w:pPr>
        <w:jc w:val="center"/>
        <w:rPr>
          <w:rFonts w:ascii="Arial" w:hAnsi="Arial" w:cs="Arial"/>
          <w:b/>
          <w:sz w:val="72"/>
          <w:szCs w:val="72"/>
        </w:rPr>
      </w:pPr>
      <w:r w:rsidRPr="00411A46">
        <w:rPr>
          <w:rFonts w:ascii="Arial" w:hAnsi="Arial" w:cs="Arial"/>
          <w:b/>
          <w:sz w:val="72"/>
          <w:szCs w:val="72"/>
        </w:rPr>
        <w:t>SAMPLE CONTRACT FORM</w:t>
      </w:r>
    </w:p>
    <w:p w14:paraId="655D59C5" w14:textId="77777777" w:rsidR="00F53BE3" w:rsidRPr="00411A46" w:rsidRDefault="00F53BE3" w:rsidP="00F703DD">
      <w:pPr>
        <w:jc w:val="center"/>
        <w:rPr>
          <w:rFonts w:ascii="Arial" w:hAnsi="Arial" w:cs="Arial"/>
          <w:b/>
          <w:bCs/>
          <w:sz w:val="22"/>
          <w:szCs w:val="22"/>
        </w:rPr>
      </w:pPr>
    </w:p>
    <w:p w14:paraId="4949C783" w14:textId="77777777" w:rsidR="00F53BE3" w:rsidRPr="00411A46" w:rsidRDefault="00F53BE3" w:rsidP="00F703DD">
      <w:pPr>
        <w:jc w:val="center"/>
        <w:rPr>
          <w:rFonts w:ascii="Arial" w:hAnsi="Arial" w:cs="Arial"/>
          <w:b/>
          <w:bCs/>
          <w:sz w:val="22"/>
          <w:szCs w:val="22"/>
        </w:rPr>
      </w:pPr>
      <w:r w:rsidRPr="00411A46">
        <w:rPr>
          <w:rFonts w:ascii="Arial" w:hAnsi="Arial" w:cs="Arial"/>
          <w:b/>
          <w:bCs/>
          <w:sz w:val="22"/>
          <w:szCs w:val="22"/>
        </w:rPr>
        <w:t>Standard Contract form for reference only</w:t>
      </w:r>
    </w:p>
    <w:p w14:paraId="2E77CA7A" w14:textId="77777777" w:rsidR="00F53BE3" w:rsidRPr="00411A46" w:rsidRDefault="00F53BE3" w:rsidP="00F703DD">
      <w:pPr>
        <w:jc w:val="center"/>
        <w:rPr>
          <w:rFonts w:ascii="Arial" w:hAnsi="Arial" w:cs="Arial"/>
          <w:sz w:val="22"/>
          <w:szCs w:val="22"/>
        </w:rPr>
      </w:pPr>
      <w:r w:rsidRPr="00411A46">
        <w:rPr>
          <w:rFonts w:ascii="Arial" w:hAnsi="Arial" w:cs="Arial"/>
          <w:b/>
          <w:bCs/>
          <w:sz w:val="22"/>
          <w:szCs w:val="22"/>
        </w:rPr>
        <w:t>Offerors do not need to fill in this form</w:t>
      </w:r>
    </w:p>
    <w:p w14:paraId="449F74A6" w14:textId="77777777" w:rsidR="00F53BE3" w:rsidRPr="00411A46" w:rsidRDefault="00F53BE3" w:rsidP="00F703DD">
      <w:pPr>
        <w:jc w:val="both"/>
        <w:rPr>
          <w:rFonts w:ascii="Arial" w:hAnsi="Arial" w:cs="Arial"/>
          <w:sz w:val="22"/>
          <w:szCs w:val="22"/>
        </w:rPr>
      </w:pPr>
    </w:p>
    <w:p w14:paraId="344AE556" w14:textId="77777777" w:rsidR="00F53BE3" w:rsidRPr="00411A46" w:rsidRDefault="00F53BE3" w:rsidP="00F703DD">
      <w:pPr>
        <w:jc w:val="center"/>
        <w:rPr>
          <w:rFonts w:ascii="Arial" w:hAnsi="Arial" w:cs="Arial"/>
          <w:sz w:val="22"/>
          <w:szCs w:val="22"/>
        </w:rPr>
      </w:pPr>
      <w:r w:rsidRPr="00411A46">
        <w:rPr>
          <w:rFonts w:ascii="Arial" w:hAnsi="Arial" w:cs="Arial"/>
          <w:sz w:val="22"/>
          <w:szCs w:val="22"/>
        </w:rPr>
        <w:t>COMMONWEALTH OF VIRGINIA</w:t>
      </w:r>
    </w:p>
    <w:p w14:paraId="384CF6B3" w14:textId="77777777" w:rsidR="00F53BE3" w:rsidRPr="00411A46" w:rsidRDefault="00F53BE3" w:rsidP="00F703DD">
      <w:pPr>
        <w:jc w:val="center"/>
        <w:rPr>
          <w:rFonts w:ascii="Arial" w:hAnsi="Arial" w:cs="Arial"/>
          <w:sz w:val="22"/>
          <w:szCs w:val="22"/>
        </w:rPr>
      </w:pPr>
      <w:r w:rsidRPr="00411A46">
        <w:rPr>
          <w:rFonts w:ascii="Arial" w:hAnsi="Arial" w:cs="Arial"/>
          <w:sz w:val="22"/>
          <w:szCs w:val="22"/>
          <w:u w:val="single"/>
        </w:rPr>
        <w:t>STANDARD CONTRACT</w:t>
      </w:r>
    </w:p>
    <w:p w14:paraId="7BA0FE6D" w14:textId="77777777" w:rsidR="00F53BE3" w:rsidRPr="00411A46" w:rsidRDefault="00F53BE3" w:rsidP="00F703DD">
      <w:pPr>
        <w:jc w:val="center"/>
        <w:rPr>
          <w:rFonts w:ascii="Arial" w:hAnsi="Arial" w:cs="Arial"/>
          <w:sz w:val="22"/>
          <w:szCs w:val="22"/>
        </w:rPr>
      </w:pPr>
    </w:p>
    <w:p w14:paraId="6A4D8DC9" w14:textId="3759F17A" w:rsidR="00F53BE3" w:rsidRPr="00411A46" w:rsidRDefault="00F53BE3" w:rsidP="00F703DD">
      <w:pPr>
        <w:jc w:val="both"/>
        <w:rPr>
          <w:rFonts w:ascii="Arial" w:hAnsi="Arial" w:cs="Arial"/>
          <w:sz w:val="22"/>
          <w:szCs w:val="22"/>
        </w:rPr>
      </w:pPr>
      <w:r w:rsidRPr="00411A46">
        <w:rPr>
          <w:rFonts w:ascii="Arial" w:hAnsi="Arial" w:cs="Arial"/>
          <w:sz w:val="22"/>
          <w:szCs w:val="22"/>
        </w:rPr>
        <w:t>Contract Number</w:t>
      </w:r>
      <w:r w:rsidR="00AD61CC" w:rsidRPr="00411A46">
        <w:rPr>
          <w:rFonts w:ascii="Arial" w:hAnsi="Arial" w:cs="Arial"/>
          <w:sz w:val="22"/>
          <w:szCs w:val="22"/>
        </w:rPr>
        <w:t>: _</w:t>
      </w:r>
      <w:r w:rsidRPr="00411A46">
        <w:rPr>
          <w:rFonts w:ascii="Arial" w:hAnsi="Arial" w:cs="Arial"/>
          <w:sz w:val="22"/>
          <w:szCs w:val="22"/>
        </w:rPr>
        <w:t>______________________</w:t>
      </w:r>
    </w:p>
    <w:p w14:paraId="3C455154" w14:textId="77777777" w:rsidR="00F53BE3" w:rsidRPr="00411A46" w:rsidRDefault="00F53BE3" w:rsidP="00F703DD">
      <w:pPr>
        <w:jc w:val="both"/>
        <w:rPr>
          <w:rFonts w:ascii="Arial" w:hAnsi="Arial" w:cs="Arial"/>
          <w:sz w:val="22"/>
          <w:szCs w:val="22"/>
        </w:rPr>
      </w:pPr>
    </w:p>
    <w:p w14:paraId="4A4DE047" w14:textId="77777777" w:rsidR="00F53BE3" w:rsidRPr="00411A46" w:rsidRDefault="00F53BE3" w:rsidP="00F703DD">
      <w:pPr>
        <w:jc w:val="both"/>
        <w:rPr>
          <w:rFonts w:ascii="Arial" w:hAnsi="Arial" w:cs="Arial"/>
          <w:sz w:val="22"/>
          <w:szCs w:val="22"/>
        </w:rPr>
      </w:pPr>
    </w:p>
    <w:p w14:paraId="28A1D8B0"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6402AA0F" w14:textId="77777777" w:rsidR="00F53BE3" w:rsidRPr="00411A46" w:rsidRDefault="00F53BE3" w:rsidP="00F703DD">
      <w:pPr>
        <w:jc w:val="both"/>
        <w:rPr>
          <w:rFonts w:ascii="Arial" w:hAnsi="Arial" w:cs="Arial"/>
          <w:sz w:val="22"/>
          <w:szCs w:val="22"/>
        </w:rPr>
      </w:pPr>
    </w:p>
    <w:p w14:paraId="5542DE49" w14:textId="77777777" w:rsidR="00F53BE3" w:rsidRPr="00411A46" w:rsidRDefault="00F53BE3" w:rsidP="00F703DD">
      <w:pPr>
        <w:jc w:val="both"/>
        <w:rPr>
          <w:rFonts w:ascii="Arial" w:hAnsi="Arial" w:cs="Arial"/>
          <w:sz w:val="22"/>
          <w:szCs w:val="22"/>
        </w:rPr>
      </w:pPr>
    </w:p>
    <w:p w14:paraId="01567263"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6C6EE799" w14:textId="77777777" w:rsidR="00F53BE3" w:rsidRPr="00411A46" w:rsidRDefault="00F53BE3" w:rsidP="00F703DD">
      <w:pPr>
        <w:jc w:val="both"/>
        <w:rPr>
          <w:rFonts w:ascii="Arial" w:hAnsi="Arial" w:cs="Arial"/>
          <w:sz w:val="22"/>
          <w:szCs w:val="22"/>
        </w:rPr>
      </w:pPr>
    </w:p>
    <w:p w14:paraId="75B7DC28" w14:textId="77777777" w:rsidR="00F53BE3" w:rsidRPr="00411A46" w:rsidRDefault="00F53BE3" w:rsidP="00F703DD">
      <w:pPr>
        <w:jc w:val="both"/>
        <w:rPr>
          <w:rFonts w:ascii="Arial" w:hAnsi="Arial" w:cs="Arial"/>
          <w:sz w:val="22"/>
          <w:szCs w:val="22"/>
        </w:rPr>
      </w:pPr>
    </w:p>
    <w:p w14:paraId="2985CE6A"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0D4C70EF" w14:textId="77777777" w:rsidR="00F53BE3" w:rsidRPr="00411A46" w:rsidRDefault="00F53BE3" w:rsidP="00F703DD">
      <w:pPr>
        <w:jc w:val="both"/>
        <w:rPr>
          <w:rFonts w:ascii="Arial" w:hAnsi="Arial" w:cs="Arial"/>
          <w:sz w:val="22"/>
          <w:szCs w:val="22"/>
        </w:rPr>
      </w:pPr>
    </w:p>
    <w:p w14:paraId="48952BAF" w14:textId="77777777" w:rsidR="00F53BE3" w:rsidRPr="00411A46" w:rsidRDefault="00F53BE3" w:rsidP="00F703DD">
      <w:pPr>
        <w:jc w:val="both"/>
        <w:rPr>
          <w:rFonts w:ascii="Arial" w:hAnsi="Arial" w:cs="Arial"/>
          <w:sz w:val="22"/>
          <w:szCs w:val="22"/>
        </w:rPr>
      </w:pPr>
    </w:p>
    <w:p w14:paraId="1DB9AE85"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7768E4E7" w14:textId="77777777" w:rsidR="00F53BE3" w:rsidRPr="00411A46" w:rsidRDefault="00F53BE3" w:rsidP="00F703DD">
      <w:pPr>
        <w:jc w:val="both"/>
        <w:rPr>
          <w:rFonts w:ascii="Arial" w:hAnsi="Arial" w:cs="Arial"/>
          <w:sz w:val="22"/>
          <w:szCs w:val="22"/>
        </w:rPr>
      </w:pPr>
    </w:p>
    <w:p w14:paraId="0E2261CA" w14:textId="77777777" w:rsidR="00F53BE3" w:rsidRPr="00411A46" w:rsidRDefault="00F53BE3" w:rsidP="00F703DD">
      <w:pPr>
        <w:jc w:val="both"/>
        <w:rPr>
          <w:rFonts w:ascii="Arial" w:hAnsi="Arial" w:cs="Arial"/>
          <w:sz w:val="22"/>
          <w:szCs w:val="22"/>
        </w:rPr>
      </w:pPr>
    </w:p>
    <w:p w14:paraId="580E3D33"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r w:rsidRPr="00411A46">
        <w:rPr>
          <w:rFonts w:ascii="Arial" w:hAnsi="Arial" w:cs="Arial"/>
          <w:sz w:val="22"/>
          <w:szCs w:val="22"/>
        </w:rPr>
        <w:instrText xml:space="preserve"> FORMDROPDOWN </w:instrText>
      </w:r>
      <w:r w:rsidR="002228C5">
        <w:rPr>
          <w:rFonts w:ascii="Arial" w:hAnsi="Arial" w:cs="Arial"/>
          <w:sz w:val="22"/>
          <w:szCs w:val="22"/>
        </w:rPr>
      </w:r>
      <w:r w:rsidR="002228C5">
        <w:rPr>
          <w:rFonts w:ascii="Arial" w:hAnsi="Arial" w:cs="Arial"/>
          <w:sz w:val="22"/>
          <w:szCs w:val="22"/>
        </w:rPr>
        <w:fldChar w:fldCharType="separate"/>
      </w:r>
      <w:r w:rsidRPr="00411A46">
        <w:rPr>
          <w:rFonts w:ascii="Arial" w:hAnsi="Arial" w:cs="Arial"/>
          <w:sz w:val="22"/>
          <w:szCs w:val="22"/>
        </w:rPr>
        <w:fldChar w:fldCharType="end"/>
      </w:r>
      <w:r w:rsidRPr="00411A46">
        <w:rPr>
          <w:rFonts w:ascii="Arial" w:hAnsi="Arial" w:cs="Arial"/>
          <w:sz w:val="22"/>
          <w:szCs w:val="22"/>
        </w:rPr>
        <w:t xml:space="preserve"> in accordance with the contract documents.</w:t>
      </w:r>
    </w:p>
    <w:p w14:paraId="354EBDEC" w14:textId="77777777" w:rsidR="00F53BE3" w:rsidRPr="00411A46" w:rsidRDefault="00F53BE3" w:rsidP="00F703DD">
      <w:pPr>
        <w:jc w:val="both"/>
        <w:rPr>
          <w:rFonts w:ascii="Arial" w:hAnsi="Arial" w:cs="Arial"/>
          <w:sz w:val="22"/>
          <w:szCs w:val="22"/>
        </w:rPr>
      </w:pPr>
    </w:p>
    <w:p w14:paraId="28D8CBE5" w14:textId="77777777" w:rsidR="00F53BE3" w:rsidRPr="00411A46" w:rsidRDefault="00F53BE3" w:rsidP="00F703DD">
      <w:pPr>
        <w:jc w:val="both"/>
        <w:rPr>
          <w:rFonts w:ascii="Arial" w:hAnsi="Arial" w:cs="Arial"/>
          <w:sz w:val="22"/>
          <w:szCs w:val="22"/>
        </w:rPr>
      </w:pPr>
    </w:p>
    <w:p w14:paraId="2012DCC5"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 xml:space="preserve">CONTRACT DOCUMENT:  The Contract Documents shall consist of this signed contract, </w:t>
      </w:r>
      <w:r>
        <w:rPr>
          <w:rFonts w:ascii="Arial" w:hAnsi="Arial" w:cs="Arial"/>
          <w:sz w:val="22"/>
          <w:szCs w:val="22"/>
        </w:rPr>
        <w:t xml:space="preserve">Invitation for Bid </w:t>
      </w:r>
      <w:r w:rsidRPr="00411A46">
        <w:rPr>
          <w:rFonts w:ascii="Arial" w:hAnsi="Arial" w:cs="Arial"/>
          <w:sz w:val="22"/>
          <w:szCs w:val="22"/>
        </w:rPr>
        <w:t>__________ dated __________, together with all written modifications thereof and the proposal submitted by the Contractor dated _________ and the Contractor's letter dated __________, all of which Contract Documents are incorporated herein.</w:t>
      </w:r>
    </w:p>
    <w:p w14:paraId="0EAC3D79" w14:textId="77777777" w:rsidR="00F53BE3" w:rsidRPr="00411A46" w:rsidRDefault="00F53BE3" w:rsidP="00F703DD">
      <w:pPr>
        <w:jc w:val="both"/>
        <w:rPr>
          <w:rFonts w:ascii="Arial" w:hAnsi="Arial" w:cs="Arial"/>
          <w:sz w:val="22"/>
          <w:szCs w:val="22"/>
        </w:rPr>
      </w:pPr>
    </w:p>
    <w:p w14:paraId="00BEFE83" w14:textId="77777777" w:rsidR="00F53BE3" w:rsidRPr="00411A46" w:rsidRDefault="00F53BE3" w:rsidP="00F703DD">
      <w:pPr>
        <w:jc w:val="both"/>
        <w:rPr>
          <w:rFonts w:ascii="Arial" w:hAnsi="Arial" w:cs="Arial"/>
          <w:sz w:val="22"/>
          <w:szCs w:val="22"/>
        </w:rPr>
      </w:pPr>
    </w:p>
    <w:p w14:paraId="3A3699DE"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5BB9AEEB" w14:textId="77777777" w:rsidR="00F53BE3" w:rsidRPr="00411A46" w:rsidRDefault="00F53BE3" w:rsidP="00F703DD">
      <w:pPr>
        <w:jc w:val="both"/>
        <w:rPr>
          <w:rFonts w:ascii="Arial" w:hAnsi="Arial" w:cs="Arial"/>
          <w:sz w:val="22"/>
          <w:szCs w:val="22"/>
        </w:rPr>
      </w:pPr>
    </w:p>
    <w:p w14:paraId="7D78476E" w14:textId="77777777" w:rsidR="00F53BE3" w:rsidRPr="00411A46" w:rsidRDefault="00F53BE3" w:rsidP="00F703DD">
      <w:pPr>
        <w:jc w:val="both"/>
        <w:rPr>
          <w:rFonts w:ascii="Arial" w:hAnsi="Arial" w:cs="Arial"/>
          <w:sz w:val="22"/>
          <w:szCs w:val="22"/>
        </w:rPr>
      </w:pPr>
    </w:p>
    <w:p w14:paraId="0A5953E8" w14:textId="77777777"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1FF49205" w14:textId="77777777" w:rsidR="00F53BE3" w:rsidRPr="00411A46" w:rsidRDefault="00F53BE3" w:rsidP="00F703DD">
      <w:pPr>
        <w:tabs>
          <w:tab w:val="left" w:pos="4320"/>
        </w:tabs>
        <w:jc w:val="both"/>
        <w:rPr>
          <w:rFonts w:ascii="Arial" w:hAnsi="Arial" w:cs="Arial"/>
          <w:sz w:val="22"/>
          <w:szCs w:val="22"/>
        </w:rPr>
      </w:pPr>
    </w:p>
    <w:p w14:paraId="0492A023" w14:textId="1A9F0299"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By:</w:t>
      </w:r>
      <w:r w:rsidR="001C44B1">
        <w:rPr>
          <w:rFonts w:ascii="Arial" w:hAnsi="Arial" w:cs="Arial"/>
          <w:sz w:val="22"/>
          <w:szCs w:val="22"/>
        </w:rPr>
        <w:t xml:space="preserve"> </w:t>
      </w:r>
      <w:r w:rsidRPr="00411A46">
        <w:rPr>
          <w:rFonts w:ascii="Arial" w:hAnsi="Arial" w:cs="Arial"/>
          <w:sz w:val="22"/>
          <w:szCs w:val="22"/>
        </w:rPr>
        <w:t>___________________________________</w:t>
      </w:r>
      <w:r w:rsidRPr="00411A46">
        <w:rPr>
          <w:rFonts w:ascii="Arial" w:hAnsi="Arial" w:cs="Arial"/>
          <w:sz w:val="22"/>
          <w:szCs w:val="22"/>
        </w:rPr>
        <w:tab/>
        <w:t>By: ___________________________________</w:t>
      </w:r>
    </w:p>
    <w:p w14:paraId="08161BC9" w14:textId="77777777" w:rsidR="00F53BE3" w:rsidRPr="00411A46" w:rsidRDefault="00F53BE3" w:rsidP="00F703DD">
      <w:pPr>
        <w:tabs>
          <w:tab w:val="left" w:pos="4320"/>
        </w:tabs>
        <w:jc w:val="both"/>
        <w:rPr>
          <w:rFonts w:ascii="Arial" w:hAnsi="Arial" w:cs="Arial"/>
          <w:sz w:val="22"/>
          <w:szCs w:val="22"/>
        </w:rPr>
      </w:pPr>
    </w:p>
    <w:p w14:paraId="5334A2EB" w14:textId="275D7266"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Title:</w:t>
      </w:r>
      <w:r w:rsidR="001C44B1">
        <w:rPr>
          <w:rFonts w:ascii="Arial" w:hAnsi="Arial" w:cs="Arial"/>
          <w:sz w:val="22"/>
          <w:szCs w:val="22"/>
        </w:rPr>
        <w:t xml:space="preserve"> </w:t>
      </w:r>
      <w:r w:rsidRPr="00411A46">
        <w:rPr>
          <w:rFonts w:ascii="Arial" w:hAnsi="Arial" w:cs="Arial"/>
          <w:sz w:val="22"/>
          <w:szCs w:val="22"/>
        </w:rPr>
        <w:t>__________________________________</w:t>
      </w:r>
      <w:r w:rsidRPr="00411A46">
        <w:rPr>
          <w:rFonts w:ascii="Arial" w:hAnsi="Arial" w:cs="Arial"/>
          <w:sz w:val="22"/>
          <w:szCs w:val="22"/>
        </w:rPr>
        <w:tab/>
        <w:t>Title:</w:t>
      </w:r>
      <w:r w:rsidR="001C44B1">
        <w:rPr>
          <w:rFonts w:ascii="Arial" w:hAnsi="Arial" w:cs="Arial"/>
          <w:sz w:val="22"/>
          <w:szCs w:val="22"/>
        </w:rPr>
        <w:t xml:space="preserve"> </w:t>
      </w:r>
      <w:r w:rsidRPr="00411A46">
        <w:rPr>
          <w:rFonts w:ascii="Arial" w:hAnsi="Arial" w:cs="Arial"/>
          <w:sz w:val="22"/>
          <w:szCs w:val="22"/>
        </w:rPr>
        <w:t>__________________________________</w:t>
      </w:r>
    </w:p>
    <w:p w14:paraId="3A86ABA1" w14:textId="77777777" w:rsidR="007823FA" w:rsidRDefault="00F53BE3" w:rsidP="00A05DAC">
      <w:pPr>
        <w:jc w:val="center"/>
        <w:rPr>
          <w:rFonts w:ascii="Arial" w:hAnsi="Arial" w:cs="Arial"/>
          <w:sz w:val="22"/>
          <w:szCs w:val="22"/>
          <w:highlight w:val="green"/>
        </w:rPr>
        <w:sectPr w:rsidR="007823FA" w:rsidSect="004A057D">
          <w:footerReference w:type="default" r:id="rId22"/>
          <w:footerReference w:type="first" r:id="rId23"/>
          <w:pgSz w:w="12240" w:h="15840"/>
          <w:pgMar w:top="1008" w:right="1008" w:bottom="1008" w:left="1008" w:header="0" w:footer="720" w:gutter="0"/>
          <w:pgNumType w:start="1"/>
          <w:cols w:space="720"/>
          <w:titlePg/>
          <w:docGrid w:linePitch="177"/>
        </w:sectPr>
      </w:pPr>
      <w:r>
        <w:rPr>
          <w:rFonts w:ascii="Arial" w:hAnsi="Arial" w:cs="Arial"/>
          <w:sz w:val="22"/>
          <w:szCs w:val="22"/>
          <w:highlight w:val="green"/>
        </w:rPr>
        <w:br w:type="page"/>
      </w:r>
    </w:p>
    <w:p w14:paraId="3A0A5642" w14:textId="3350B6EF" w:rsidR="00A05DAC" w:rsidRPr="00080730" w:rsidRDefault="002F21CF" w:rsidP="00A05DAC">
      <w:pPr>
        <w:jc w:val="center"/>
        <w:rPr>
          <w:rFonts w:ascii="Arial" w:hAnsi="Arial" w:cs="Arial"/>
          <w:b/>
          <w:sz w:val="22"/>
          <w:szCs w:val="22"/>
        </w:rPr>
      </w:pPr>
      <w:r w:rsidRPr="00080730">
        <w:rPr>
          <w:rFonts w:ascii="Arial" w:hAnsi="Arial" w:cs="Arial"/>
          <w:b/>
          <w:sz w:val="22"/>
          <w:szCs w:val="22"/>
        </w:rPr>
        <w:lastRenderedPageBreak/>
        <w:t xml:space="preserve">ATTACHMENT D </w:t>
      </w:r>
    </w:p>
    <w:p w14:paraId="3D134F08" w14:textId="77777777" w:rsidR="005E5FB2" w:rsidRPr="002F21CF" w:rsidRDefault="005E5FB2" w:rsidP="00A05DAC">
      <w:pPr>
        <w:jc w:val="center"/>
        <w:rPr>
          <w:rFonts w:ascii="Arial" w:hAnsi="Arial" w:cs="Arial"/>
          <w:sz w:val="22"/>
          <w:szCs w:val="22"/>
        </w:rPr>
      </w:pPr>
    </w:p>
    <w:p w14:paraId="399BF06D" w14:textId="524466D5" w:rsidR="00A05DAC" w:rsidRDefault="005E5FB2" w:rsidP="005E5FB2">
      <w:pPr>
        <w:jc w:val="center"/>
        <w:rPr>
          <w:rFonts w:ascii="Arial" w:hAnsi="Arial" w:cs="Arial"/>
          <w:sz w:val="22"/>
          <w:szCs w:val="22"/>
        </w:rPr>
      </w:pPr>
      <w:r w:rsidRPr="005E5FB2">
        <w:rPr>
          <w:rFonts w:ascii="Arial" w:hAnsi="Arial" w:cs="Arial"/>
          <w:sz w:val="22"/>
          <w:szCs w:val="22"/>
        </w:rPr>
        <w:t>PRICE SCHEDULE</w:t>
      </w:r>
    </w:p>
    <w:p w14:paraId="2529E7E6" w14:textId="266C17E8" w:rsidR="005E5FB2" w:rsidRDefault="005E5FB2" w:rsidP="005E5FB2">
      <w:pPr>
        <w:jc w:val="center"/>
        <w:rPr>
          <w:rFonts w:ascii="Arial" w:hAnsi="Arial" w:cs="Arial"/>
          <w:sz w:val="22"/>
          <w:szCs w:val="22"/>
        </w:rPr>
      </w:pPr>
    </w:p>
    <w:p w14:paraId="1BDDDE86" w14:textId="15AEF5A0" w:rsidR="005E5FB2" w:rsidRDefault="005E5FB2" w:rsidP="005E5FB2">
      <w:pPr>
        <w:jc w:val="center"/>
        <w:rPr>
          <w:rFonts w:ascii="Arial" w:hAnsi="Arial" w:cs="Arial"/>
          <w:sz w:val="22"/>
          <w:szCs w:val="22"/>
        </w:rPr>
      </w:pPr>
    </w:p>
    <w:p w14:paraId="6D04EE14" w14:textId="77777777" w:rsidR="00324A76" w:rsidRPr="00324A76" w:rsidRDefault="00324A76" w:rsidP="00324A76">
      <w:pPr>
        <w:jc w:val="center"/>
        <w:rPr>
          <w:rFonts w:ascii="Arial" w:hAnsi="Arial" w:cs="Arial"/>
          <w:sz w:val="22"/>
          <w:szCs w:val="22"/>
        </w:rPr>
      </w:pPr>
    </w:p>
    <w:p w14:paraId="400647CC" w14:textId="77777777" w:rsidR="00324A76" w:rsidRPr="00324A76" w:rsidRDefault="00324A76" w:rsidP="00324A76">
      <w:pPr>
        <w:jc w:val="center"/>
        <w:rPr>
          <w:rFonts w:ascii="Arial" w:hAnsi="Arial" w:cs="Arial"/>
          <w:b/>
          <w:bCs/>
          <w:sz w:val="22"/>
          <w:szCs w:val="22"/>
        </w:rPr>
      </w:pPr>
      <w:r w:rsidRPr="00324A76">
        <w:rPr>
          <w:rFonts w:ascii="Arial" w:hAnsi="Arial" w:cs="Arial"/>
          <w:b/>
          <w:bCs/>
          <w:sz w:val="22"/>
          <w:szCs w:val="22"/>
        </w:rPr>
        <w:t>Instructions:</w:t>
      </w:r>
    </w:p>
    <w:p w14:paraId="4BFD3FDD" w14:textId="77777777" w:rsidR="00324A76" w:rsidRPr="00324A76" w:rsidRDefault="00324A76" w:rsidP="00324A76">
      <w:pPr>
        <w:jc w:val="center"/>
        <w:rPr>
          <w:rFonts w:ascii="Arial" w:hAnsi="Arial" w:cs="Arial"/>
          <w:b/>
          <w:bCs/>
          <w:sz w:val="22"/>
          <w:szCs w:val="22"/>
        </w:rPr>
      </w:pPr>
    </w:p>
    <w:p w14:paraId="4D87EA8F" w14:textId="4B1965B9" w:rsidR="00324A76" w:rsidRPr="00324A76" w:rsidRDefault="00324A76" w:rsidP="00324A76">
      <w:pPr>
        <w:jc w:val="center"/>
        <w:rPr>
          <w:rFonts w:ascii="Arial" w:hAnsi="Arial" w:cs="Arial"/>
          <w:sz w:val="22"/>
          <w:szCs w:val="22"/>
        </w:rPr>
      </w:pPr>
      <w:r w:rsidRPr="00324A76">
        <w:rPr>
          <w:rFonts w:ascii="Arial" w:hAnsi="Arial" w:cs="Arial"/>
          <w:sz w:val="22"/>
          <w:szCs w:val="22"/>
        </w:rPr>
        <w:t>Due to the uncertainty of future menus, estimated future quantities are not provided. However, the quantities listed below represent approximate usage during July 1, 20</w:t>
      </w:r>
      <w:r w:rsidR="008D3056">
        <w:rPr>
          <w:rFonts w:ascii="Arial" w:hAnsi="Arial" w:cs="Arial"/>
          <w:sz w:val="22"/>
          <w:szCs w:val="22"/>
        </w:rPr>
        <w:t>17</w:t>
      </w:r>
      <w:r w:rsidRPr="00324A76">
        <w:rPr>
          <w:rFonts w:ascii="Arial" w:hAnsi="Arial" w:cs="Arial"/>
          <w:sz w:val="22"/>
          <w:szCs w:val="22"/>
        </w:rPr>
        <w:t xml:space="preserve"> through June 30, 201</w:t>
      </w:r>
      <w:r w:rsidR="008D3056">
        <w:rPr>
          <w:rFonts w:ascii="Arial" w:hAnsi="Arial" w:cs="Arial"/>
          <w:sz w:val="22"/>
          <w:szCs w:val="22"/>
        </w:rPr>
        <w:t>8</w:t>
      </w:r>
      <w:r w:rsidRPr="00324A76">
        <w:rPr>
          <w:rFonts w:ascii="Arial" w:hAnsi="Arial" w:cs="Arial"/>
          <w:sz w:val="22"/>
          <w:szCs w:val="22"/>
        </w:rPr>
        <w:t>. Virginia Tech Dining Services is in a current program of offering specialty fast food services, which reflect significant menu and product changes. Therefore, quantities listed are only of historical significance and may not reflect anticipated usage. Accordingly, please provide prices for each item listed below.</w:t>
      </w:r>
    </w:p>
    <w:p w14:paraId="723E51A7" w14:textId="77777777" w:rsidR="00324A76" w:rsidRPr="00324A76" w:rsidRDefault="00324A76" w:rsidP="00324A76">
      <w:pPr>
        <w:jc w:val="center"/>
        <w:rPr>
          <w:rFonts w:ascii="Arial" w:hAnsi="Arial" w:cs="Arial"/>
          <w:sz w:val="22"/>
          <w:szCs w:val="22"/>
        </w:rPr>
      </w:pPr>
    </w:p>
    <w:tbl>
      <w:tblPr>
        <w:tblW w:w="0" w:type="auto"/>
        <w:tblInd w:w="102" w:type="dxa"/>
        <w:tblLayout w:type="fixed"/>
        <w:tblCellMar>
          <w:left w:w="0" w:type="dxa"/>
          <w:right w:w="0" w:type="dxa"/>
        </w:tblCellMar>
        <w:tblLook w:val="0000" w:firstRow="0" w:lastRow="0" w:firstColumn="0" w:lastColumn="0" w:noHBand="0" w:noVBand="0"/>
      </w:tblPr>
      <w:tblGrid>
        <w:gridCol w:w="7"/>
        <w:gridCol w:w="741"/>
        <w:gridCol w:w="9"/>
        <w:gridCol w:w="1093"/>
        <w:gridCol w:w="1456"/>
        <w:gridCol w:w="3728"/>
        <w:gridCol w:w="1818"/>
        <w:gridCol w:w="2182"/>
        <w:gridCol w:w="1811"/>
      </w:tblGrid>
      <w:tr w:rsidR="00324A76" w:rsidRPr="00324A76" w14:paraId="6BE29D63" w14:textId="77777777" w:rsidTr="008D3056">
        <w:trPr>
          <w:gridBefore w:val="1"/>
          <w:wBefore w:w="7" w:type="dxa"/>
          <w:trHeight w:hRule="exact" w:val="518"/>
        </w:trPr>
        <w:tc>
          <w:tcPr>
            <w:tcW w:w="750" w:type="dxa"/>
            <w:gridSpan w:val="2"/>
            <w:tcBorders>
              <w:top w:val="single" w:sz="4" w:space="0" w:color="000000"/>
              <w:left w:val="none" w:sz="6" w:space="0" w:color="auto"/>
              <w:bottom w:val="single" w:sz="4" w:space="0" w:color="000000"/>
              <w:right w:val="single" w:sz="4" w:space="0" w:color="000000"/>
            </w:tcBorders>
          </w:tcPr>
          <w:p w14:paraId="5BCF6E79" w14:textId="77777777" w:rsidR="00324A76" w:rsidRPr="00324A76" w:rsidRDefault="00324A76" w:rsidP="00324A76">
            <w:pPr>
              <w:jc w:val="center"/>
              <w:rPr>
                <w:rFonts w:ascii="Arial" w:hAnsi="Arial" w:cs="Arial"/>
                <w:sz w:val="22"/>
                <w:szCs w:val="22"/>
              </w:rPr>
            </w:pPr>
            <w:r w:rsidRPr="00324A76">
              <w:rPr>
                <w:rFonts w:ascii="Arial" w:hAnsi="Arial" w:cs="Arial"/>
                <w:b/>
                <w:bCs/>
                <w:sz w:val="22"/>
                <w:szCs w:val="22"/>
              </w:rPr>
              <w:t>Item No.</w:t>
            </w:r>
          </w:p>
        </w:tc>
        <w:tc>
          <w:tcPr>
            <w:tcW w:w="1093" w:type="dxa"/>
            <w:tcBorders>
              <w:top w:val="single" w:sz="4" w:space="0" w:color="000000"/>
              <w:left w:val="single" w:sz="4" w:space="0" w:color="000000"/>
              <w:bottom w:val="single" w:sz="4" w:space="0" w:color="000000"/>
              <w:right w:val="single" w:sz="4" w:space="0" w:color="000000"/>
            </w:tcBorders>
          </w:tcPr>
          <w:p w14:paraId="3FCE0D12" w14:textId="5BFBD125" w:rsidR="00324A76" w:rsidRPr="00324A76" w:rsidRDefault="00324A76" w:rsidP="00324A76">
            <w:pPr>
              <w:jc w:val="center"/>
              <w:rPr>
                <w:rFonts w:ascii="Arial" w:hAnsi="Arial" w:cs="Arial"/>
                <w:sz w:val="22"/>
                <w:szCs w:val="22"/>
              </w:rPr>
            </w:pPr>
            <w:proofErr w:type="spellStart"/>
            <w:r w:rsidRPr="00324A76">
              <w:rPr>
                <w:rFonts w:ascii="Arial" w:hAnsi="Arial" w:cs="Arial"/>
                <w:b/>
                <w:bCs/>
                <w:sz w:val="22"/>
                <w:szCs w:val="22"/>
              </w:rPr>
              <w:t>oodPro</w:t>
            </w:r>
            <w:proofErr w:type="spellEnd"/>
            <w:r w:rsidRPr="00324A76">
              <w:rPr>
                <w:rFonts w:ascii="Arial" w:hAnsi="Arial" w:cs="Arial"/>
                <w:b/>
                <w:bCs/>
                <w:sz w:val="22"/>
                <w:szCs w:val="22"/>
              </w:rPr>
              <w:t xml:space="preserve"> No.</w:t>
            </w:r>
          </w:p>
        </w:tc>
        <w:tc>
          <w:tcPr>
            <w:tcW w:w="1456" w:type="dxa"/>
            <w:tcBorders>
              <w:top w:val="single" w:sz="4" w:space="0" w:color="000000"/>
              <w:left w:val="single" w:sz="4" w:space="0" w:color="000000"/>
              <w:bottom w:val="single" w:sz="4" w:space="0" w:color="000000"/>
              <w:right w:val="single" w:sz="4" w:space="0" w:color="000000"/>
            </w:tcBorders>
          </w:tcPr>
          <w:p w14:paraId="5ED841B4" w14:textId="77777777" w:rsidR="00324A76" w:rsidRPr="00324A76" w:rsidRDefault="00324A76" w:rsidP="00324A76">
            <w:pPr>
              <w:jc w:val="center"/>
              <w:rPr>
                <w:rFonts w:ascii="Arial" w:hAnsi="Arial" w:cs="Arial"/>
                <w:sz w:val="22"/>
                <w:szCs w:val="22"/>
              </w:rPr>
            </w:pPr>
            <w:r w:rsidRPr="00324A76">
              <w:rPr>
                <w:rFonts w:ascii="Arial" w:hAnsi="Arial" w:cs="Arial"/>
                <w:b/>
                <w:bCs/>
                <w:sz w:val="22"/>
                <w:szCs w:val="22"/>
              </w:rPr>
              <w:t>Vendor Item No.</w:t>
            </w:r>
          </w:p>
        </w:tc>
        <w:tc>
          <w:tcPr>
            <w:tcW w:w="3728" w:type="dxa"/>
            <w:tcBorders>
              <w:top w:val="single" w:sz="4" w:space="0" w:color="000000"/>
              <w:left w:val="single" w:sz="4" w:space="0" w:color="000000"/>
              <w:bottom w:val="single" w:sz="4" w:space="0" w:color="000000"/>
              <w:right w:val="single" w:sz="4" w:space="0" w:color="000000"/>
            </w:tcBorders>
          </w:tcPr>
          <w:p w14:paraId="295D9240" w14:textId="77777777" w:rsidR="00324A76" w:rsidRPr="00324A76" w:rsidRDefault="00324A76" w:rsidP="00324A76">
            <w:pPr>
              <w:jc w:val="center"/>
              <w:rPr>
                <w:rFonts w:ascii="Arial" w:hAnsi="Arial" w:cs="Arial"/>
                <w:sz w:val="22"/>
                <w:szCs w:val="22"/>
              </w:rPr>
            </w:pPr>
            <w:r w:rsidRPr="00324A76">
              <w:rPr>
                <w:rFonts w:ascii="Arial" w:hAnsi="Arial" w:cs="Arial"/>
                <w:b/>
                <w:bCs/>
                <w:sz w:val="22"/>
                <w:szCs w:val="22"/>
              </w:rPr>
              <w:t>Product Description</w:t>
            </w:r>
          </w:p>
        </w:tc>
        <w:tc>
          <w:tcPr>
            <w:tcW w:w="1818" w:type="dxa"/>
            <w:tcBorders>
              <w:top w:val="single" w:sz="4" w:space="0" w:color="000000"/>
              <w:left w:val="single" w:sz="4" w:space="0" w:color="000000"/>
              <w:bottom w:val="single" w:sz="2" w:space="0" w:color="000000"/>
              <w:right w:val="single" w:sz="2" w:space="0" w:color="000000"/>
            </w:tcBorders>
          </w:tcPr>
          <w:p w14:paraId="05C05E65" w14:textId="77777777" w:rsidR="00324A76" w:rsidRPr="00324A76" w:rsidRDefault="00324A76" w:rsidP="00324A76">
            <w:pPr>
              <w:jc w:val="center"/>
              <w:rPr>
                <w:rFonts w:ascii="Arial" w:hAnsi="Arial" w:cs="Arial"/>
                <w:sz w:val="22"/>
                <w:szCs w:val="22"/>
              </w:rPr>
            </w:pPr>
            <w:r w:rsidRPr="00324A76">
              <w:rPr>
                <w:rFonts w:ascii="Arial" w:hAnsi="Arial" w:cs="Arial"/>
                <w:b/>
                <w:bCs/>
                <w:sz w:val="22"/>
                <w:szCs w:val="22"/>
              </w:rPr>
              <w:t>Quantity</w:t>
            </w:r>
          </w:p>
        </w:tc>
        <w:tc>
          <w:tcPr>
            <w:tcW w:w="2182" w:type="dxa"/>
            <w:tcBorders>
              <w:top w:val="single" w:sz="4" w:space="0" w:color="000000"/>
              <w:left w:val="single" w:sz="2" w:space="0" w:color="000000"/>
              <w:bottom w:val="single" w:sz="4" w:space="0" w:color="000000"/>
              <w:right w:val="single" w:sz="4" w:space="0" w:color="000000"/>
            </w:tcBorders>
          </w:tcPr>
          <w:p w14:paraId="3FF2048F" w14:textId="77777777" w:rsidR="00324A76" w:rsidRPr="00324A76" w:rsidRDefault="00324A76" w:rsidP="00324A76">
            <w:pPr>
              <w:jc w:val="center"/>
              <w:rPr>
                <w:rFonts w:ascii="Arial" w:hAnsi="Arial" w:cs="Arial"/>
                <w:sz w:val="22"/>
                <w:szCs w:val="22"/>
              </w:rPr>
            </w:pPr>
            <w:r w:rsidRPr="00324A76">
              <w:rPr>
                <w:rFonts w:ascii="Arial" w:hAnsi="Arial" w:cs="Arial"/>
                <w:b/>
                <w:bCs/>
                <w:sz w:val="22"/>
                <w:szCs w:val="22"/>
              </w:rPr>
              <w:t>Unit Price</w:t>
            </w:r>
          </w:p>
        </w:tc>
        <w:tc>
          <w:tcPr>
            <w:tcW w:w="1811" w:type="dxa"/>
            <w:tcBorders>
              <w:top w:val="single" w:sz="4" w:space="0" w:color="000000"/>
              <w:left w:val="single" w:sz="4" w:space="0" w:color="000000"/>
              <w:bottom w:val="single" w:sz="4" w:space="0" w:color="000000"/>
              <w:right w:val="single" w:sz="4" w:space="0" w:color="000000"/>
            </w:tcBorders>
          </w:tcPr>
          <w:p w14:paraId="42A5C0CF" w14:textId="77777777" w:rsidR="00324A76" w:rsidRPr="00324A76" w:rsidRDefault="00324A76" w:rsidP="00324A76">
            <w:pPr>
              <w:jc w:val="center"/>
              <w:rPr>
                <w:rFonts w:ascii="Arial" w:hAnsi="Arial" w:cs="Arial"/>
                <w:sz w:val="22"/>
                <w:szCs w:val="22"/>
              </w:rPr>
            </w:pPr>
            <w:r w:rsidRPr="00324A76">
              <w:rPr>
                <w:rFonts w:ascii="Arial" w:hAnsi="Arial" w:cs="Arial"/>
                <w:b/>
                <w:bCs/>
                <w:sz w:val="22"/>
                <w:szCs w:val="22"/>
              </w:rPr>
              <w:t>Total Price</w:t>
            </w:r>
          </w:p>
        </w:tc>
      </w:tr>
      <w:tr w:rsidR="00324A76" w:rsidRPr="00324A76" w14:paraId="641DAD59" w14:textId="77777777" w:rsidTr="008D3056">
        <w:trPr>
          <w:gridBefore w:val="1"/>
          <w:wBefore w:w="7" w:type="dxa"/>
          <w:trHeight w:hRule="exact" w:val="409"/>
        </w:trPr>
        <w:tc>
          <w:tcPr>
            <w:tcW w:w="750" w:type="dxa"/>
            <w:gridSpan w:val="2"/>
            <w:tcBorders>
              <w:top w:val="single" w:sz="4" w:space="0" w:color="000000"/>
              <w:left w:val="none" w:sz="6" w:space="0" w:color="auto"/>
              <w:bottom w:val="single" w:sz="4" w:space="0" w:color="000000"/>
              <w:right w:val="single" w:sz="4" w:space="0" w:color="000000"/>
            </w:tcBorders>
          </w:tcPr>
          <w:p w14:paraId="337781A5" w14:textId="48D0D5A7" w:rsidR="00324A76" w:rsidRPr="00324A76" w:rsidRDefault="002411F1" w:rsidP="00324A76">
            <w:pPr>
              <w:jc w:val="center"/>
              <w:rPr>
                <w:rFonts w:ascii="Arial" w:hAnsi="Arial" w:cs="Arial"/>
                <w:sz w:val="22"/>
                <w:szCs w:val="22"/>
              </w:rPr>
            </w:pPr>
            <w:r>
              <w:rPr>
                <w:rFonts w:ascii="Arial" w:hAnsi="Arial" w:cs="Arial"/>
                <w:sz w:val="22"/>
                <w:szCs w:val="22"/>
              </w:rPr>
              <w:t>1</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0AB56206"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5092</w:t>
            </w:r>
          </w:p>
        </w:tc>
        <w:tc>
          <w:tcPr>
            <w:tcW w:w="1456" w:type="dxa"/>
            <w:tcBorders>
              <w:top w:val="single" w:sz="4" w:space="0" w:color="000000"/>
              <w:left w:val="single" w:sz="4" w:space="0" w:color="000000"/>
              <w:bottom w:val="single" w:sz="4" w:space="0" w:color="000000"/>
              <w:right w:val="single" w:sz="4" w:space="0" w:color="000000"/>
            </w:tcBorders>
          </w:tcPr>
          <w:p w14:paraId="6B7E33CE"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63964571"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Cream, Half and Half</w:t>
            </w:r>
          </w:p>
        </w:tc>
        <w:tc>
          <w:tcPr>
            <w:tcW w:w="1818" w:type="dxa"/>
            <w:tcBorders>
              <w:top w:val="single" w:sz="4" w:space="0" w:color="000000"/>
              <w:left w:val="single" w:sz="4" w:space="0" w:color="000000"/>
              <w:bottom w:val="single" w:sz="4" w:space="0" w:color="000000"/>
              <w:right w:val="single" w:sz="2" w:space="0" w:color="000000"/>
            </w:tcBorders>
          </w:tcPr>
          <w:p w14:paraId="16F2F790" w14:textId="6D2823CE" w:rsidR="00324A76" w:rsidRPr="00324A76" w:rsidRDefault="00324A76" w:rsidP="002411F1">
            <w:pPr>
              <w:jc w:val="center"/>
              <w:rPr>
                <w:rFonts w:ascii="Arial" w:hAnsi="Arial" w:cs="Arial"/>
                <w:sz w:val="22"/>
                <w:szCs w:val="22"/>
              </w:rPr>
            </w:pPr>
            <w:r w:rsidRPr="00324A76">
              <w:rPr>
                <w:rFonts w:ascii="Arial" w:hAnsi="Arial" w:cs="Arial"/>
                <w:sz w:val="22"/>
                <w:szCs w:val="22"/>
              </w:rPr>
              <w:t>1</w:t>
            </w:r>
            <w:r w:rsidR="002411F1">
              <w:rPr>
                <w:rFonts w:ascii="Arial" w:hAnsi="Arial" w:cs="Arial"/>
                <w:sz w:val="22"/>
                <w:szCs w:val="22"/>
              </w:rPr>
              <w:t>1,364</w:t>
            </w:r>
            <w:r w:rsidRPr="00324A76">
              <w:rPr>
                <w:rFonts w:ascii="Arial" w:hAnsi="Arial" w:cs="Arial"/>
                <w:sz w:val="22"/>
                <w:szCs w:val="22"/>
              </w:rPr>
              <w:t xml:space="preserve"> qt</w:t>
            </w:r>
          </w:p>
        </w:tc>
        <w:tc>
          <w:tcPr>
            <w:tcW w:w="2182" w:type="dxa"/>
            <w:tcBorders>
              <w:top w:val="single" w:sz="4" w:space="0" w:color="000000"/>
              <w:left w:val="single" w:sz="2" w:space="0" w:color="000000"/>
              <w:bottom w:val="single" w:sz="4" w:space="0" w:color="000000"/>
              <w:right w:val="single" w:sz="4" w:space="0" w:color="000000"/>
            </w:tcBorders>
          </w:tcPr>
          <w:p w14:paraId="02101E4B" w14:textId="78A6B3CB"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_____________</w:t>
            </w:r>
            <w:r w:rsidRPr="00324A76">
              <w:rPr>
                <w:rFonts w:ascii="Arial" w:hAnsi="Arial" w:cs="Arial"/>
                <w:sz w:val="22"/>
                <w:szCs w:val="22"/>
              </w:rPr>
              <w:t xml:space="preserve"> /qt</w:t>
            </w:r>
          </w:p>
        </w:tc>
        <w:tc>
          <w:tcPr>
            <w:tcW w:w="1811" w:type="dxa"/>
            <w:tcBorders>
              <w:top w:val="single" w:sz="4" w:space="0" w:color="000000"/>
              <w:left w:val="single" w:sz="4" w:space="0" w:color="000000"/>
              <w:bottom w:val="single" w:sz="4" w:space="0" w:color="000000"/>
              <w:right w:val="single" w:sz="4" w:space="0" w:color="000000"/>
            </w:tcBorders>
          </w:tcPr>
          <w:p w14:paraId="3F66C198" w14:textId="23876E04"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r w:rsidRPr="00324A76">
              <w:rPr>
                <w:rFonts w:ascii="Arial" w:hAnsi="Arial" w:cs="Arial"/>
                <w:sz w:val="22"/>
                <w:szCs w:val="22"/>
                <w:u w:val="single"/>
              </w:rPr>
              <w:t xml:space="preserve">                           </w:t>
            </w:r>
          </w:p>
        </w:tc>
      </w:tr>
      <w:tr w:rsidR="00324A76" w:rsidRPr="00324A76" w14:paraId="2C332656" w14:textId="77777777" w:rsidTr="00AF3B3D">
        <w:trPr>
          <w:gridBefore w:val="1"/>
          <w:wBefore w:w="7" w:type="dxa"/>
          <w:trHeight w:hRule="exact" w:val="595"/>
        </w:trPr>
        <w:tc>
          <w:tcPr>
            <w:tcW w:w="750" w:type="dxa"/>
            <w:gridSpan w:val="2"/>
            <w:tcBorders>
              <w:top w:val="single" w:sz="4" w:space="0" w:color="000000"/>
              <w:left w:val="none" w:sz="6" w:space="0" w:color="auto"/>
              <w:bottom w:val="single" w:sz="4" w:space="0" w:color="000000"/>
              <w:right w:val="single" w:sz="4" w:space="0" w:color="000000"/>
            </w:tcBorders>
          </w:tcPr>
          <w:p w14:paraId="61902AF6" w14:textId="2D5FDD18" w:rsidR="00324A76" w:rsidRPr="00324A76" w:rsidRDefault="002411F1" w:rsidP="00324A76">
            <w:pPr>
              <w:jc w:val="center"/>
              <w:rPr>
                <w:rFonts w:ascii="Arial" w:hAnsi="Arial" w:cs="Arial"/>
                <w:sz w:val="22"/>
                <w:szCs w:val="22"/>
              </w:rPr>
            </w:pPr>
            <w:r>
              <w:rPr>
                <w:rFonts w:ascii="Arial" w:hAnsi="Arial" w:cs="Arial"/>
                <w:sz w:val="22"/>
                <w:szCs w:val="22"/>
              </w:rPr>
              <w:t>2</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72CD1454"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5010</w:t>
            </w:r>
          </w:p>
        </w:tc>
        <w:tc>
          <w:tcPr>
            <w:tcW w:w="1456" w:type="dxa"/>
            <w:tcBorders>
              <w:top w:val="single" w:sz="4" w:space="0" w:color="000000"/>
              <w:left w:val="single" w:sz="4" w:space="0" w:color="000000"/>
              <w:bottom w:val="single" w:sz="4" w:space="0" w:color="000000"/>
              <w:right w:val="single" w:sz="4" w:space="0" w:color="000000"/>
            </w:tcBorders>
          </w:tcPr>
          <w:p w14:paraId="4091C91C"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33DD14E9" w14:textId="696CC663" w:rsidR="00324A76" w:rsidRPr="00324A76" w:rsidRDefault="00324A76" w:rsidP="00324A76">
            <w:pPr>
              <w:jc w:val="center"/>
              <w:rPr>
                <w:rFonts w:ascii="Arial" w:hAnsi="Arial" w:cs="Arial"/>
                <w:sz w:val="22"/>
                <w:szCs w:val="22"/>
              </w:rPr>
            </w:pPr>
            <w:r w:rsidRPr="00324A76">
              <w:rPr>
                <w:rFonts w:ascii="Arial" w:hAnsi="Arial" w:cs="Arial"/>
                <w:sz w:val="22"/>
                <w:szCs w:val="22"/>
              </w:rPr>
              <w:t>Cream, Half and Half Individual Servings, Specify Pack</w:t>
            </w:r>
            <w:r w:rsidR="00AF3B3D">
              <w:rPr>
                <w:rFonts w:ascii="Arial" w:hAnsi="Arial" w:cs="Arial"/>
                <w:sz w:val="22"/>
                <w:szCs w:val="22"/>
              </w:rPr>
              <w:t>_______</w:t>
            </w:r>
          </w:p>
        </w:tc>
        <w:tc>
          <w:tcPr>
            <w:tcW w:w="1818" w:type="dxa"/>
            <w:tcBorders>
              <w:top w:val="single" w:sz="4" w:space="0" w:color="000000"/>
              <w:left w:val="single" w:sz="4" w:space="0" w:color="000000"/>
              <w:bottom w:val="single" w:sz="4" w:space="0" w:color="000000"/>
              <w:right w:val="single" w:sz="4" w:space="0" w:color="000000"/>
            </w:tcBorders>
          </w:tcPr>
          <w:p w14:paraId="4377EB09" w14:textId="5DDC7088" w:rsidR="00324A76" w:rsidRPr="00324A76" w:rsidRDefault="00903BAB" w:rsidP="00324A76">
            <w:pPr>
              <w:jc w:val="center"/>
              <w:rPr>
                <w:rFonts w:ascii="Arial" w:hAnsi="Arial" w:cs="Arial"/>
                <w:sz w:val="22"/>
                <w:szCs w:val="22"/>
              </w:rPr>
            </w:pPr>
            <w:r>
              <w:rPr>
                <w:rFonts w:ascii="Arial" w:hAnsi="Arial" w:cs="Arial"/>
                <w:sz w:val="22"/>
                <w:szCs w:val="22"/>
              </w:rPr>
              <w:t>60,840</w:t>
            </w:r>
            <w:r w:rsidR="00324A76" w:rsidRPr="00324A76">
              <w:rPr>
                <w:rFonts w:ascii="Arial" w:hAnsi="Arial" w:cs="Arial"/>
                <w:sz w:val="22"/>
                <w:szCs w:val="22"/>
              </w:rPr>
              <w:t xml:space="preserve"> each</w:t>
            </w:r>
          </w:p>
        </w:tc>
        <w:tc>
          <w:tcPr>
            <w:tcW w:w="2182" w:type="dxa"/>
            <w:tcBorders>
              <w:top w:val="single" w:sz="4" w:space="0" w:color="000000"/>
              <w:left w:val="single" w:sz="4" w:space="0" w:color="000000"/>
              <w:bottom w:val="single" w:sz="4" w:space="0" w:color="000000"/>
              <w:right w:val="single" w:sz="4" w:space="0" w:color="000000"/>
            </w:tcBorders>
          </w:tcPr>
          <w:p w14:paraId="6A80A18B" w14:textId="5FAAC42A"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_____________</w:t>
            </w:r>
            <w:r w:rsidRPr="00324A76">
              <w:rPr>
                <w:rFonts w:ascii="Arial" w:hAnsi="Arial" w:cs="Arial"/>
                <w:sz w:val="22"/>
                <w:szCs w:val="22"/>
              </w:rPr>
              <w:t xml:space="preserve"> /ea</w:t>
            </w:r>
          </w:p>
        </w:tc>
        <w:tc>
          <w:tcPr>
            <w:tcW w:w="1811" w:type="dxa"/>
            <w:tcBorders>
              <w:top w:val="single" w:sz="4" w:space="0" w:color="000000"/>
              <w:left w:val="single" w:sz="4" w:space="0" w:color="000000"/>
              <w:bottom w:val="single" w:sz="4" w:space="0" w:color="000000"/>
              <w:right w:val="single" w:sz="4" w:space="0" w:color="000000"/>
            </w:tcBorders>
          </w:tcPr>
          <w:p w14:paraId="63C23333" w14:textId="411D6CD1"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r w:rsidRPr="00324A76">
              <w:rPr>
                <w:rFonts w:ascii="Arial" w:hAnsi="Arial" w:cs="Arial"/>
                <w:sz w:val="22"/>
                <w:szCs w:val="22"/>
                <w:u w:val="single"/>
              </w:rPr>
              <w:t xml:space="preserve">                            </w:t>
            </w:r>
          </w:p>
        </w:tc>
      </w:tr>
      <w:tr w:rsidR="00324A76" w:rsidRPr="00324A76" w14:paraId="66016B96" w14:textId="77777777" w:rsidTr="008D3056">
        <w:trPr>
          <w:gridBefore w:val="1"/>
          <w:wBefore w:w="7" w:type="dxa"/>
          <w:trHeight w:hRule="exact" w:val="326"/>
        </w:trPr>
        <w:tc>
          <w:tcPr>
            <w:tcW w:w="750" w:type="dxa"/>
            <w:gridSpan w:val="2"/>
            <w:tcBorders>
              <w:top w:val="single" w:sz="4" w:space="0" w:color="000000"/>
              <w:left w:val="none" w:sz="6" w:space="0" w:color="auto"/>
              <w:bottom w:val="single" w:sz="4" w:space="0" w:color="000000"/>
              <w:right w:val="single" w:sz="4" w:space="0" w:color="000000"/>
            </w:tcBorders>
          </w:tcPr>
          <w:p w14:paraId="41527FEB" w14:textId="64D99465" w:rsidR="00324A76" w:rsidRPr="00324A76" w:rsidRDefault="002411F1" w:rsidP="00324A76">
            <w:pPr>
              <w:jc w:val="center"/>
              <w:rPr>
                <w:rFonts w:ascii="Arial" w:hAnsi="Arial" w:cs="Arial"/>
                <w:sz w:val="22"/>
                <w:szCs w:val="22"/>
              </w:rPr>
            </w:pPr>
            <w:r>
              <w:rPr>
                <w:rFonts w:ascii="Arial" w:hAnsi="Arial" w:cs="Arial"/>
                <w:sz w:val="22"/>
                <w:szCs w:val="22"/>
              </w:rPr>
              <w:t>3</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15022993"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5142</w:t>
            </w:r>
          </w:p>
        </w:tc>
        <w:tc>
          <w:tcPr>
            <w:tcW w:w="1456" w:type="dxa"/>
            <w:tcBorders>
              <w:top w:val="single" w:sz="4" w:space="0" w:color="000000"/>
              <w:left w:val="single" w:sz="4" w:space="0" w:color="000000"/>
              <w:bottom w:val="single" w:sz="4" w:space="0" w:color="000000"/>
              <w:right w:val="single" w:sz="4" w:space="0" w:color="000000"/>
            </w:tcBorders>
          </w:tcPr>
          <w:p w14:paraId="0F019FA8"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4C56ACCC"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Cream, Heavy</w:t>
            </w:r>
          </w:p>
        </w:tc>
        <w:tc>
          <w:tcPr>
            <w:tcW w:w="1818" w:type="dxa"/>
            <w:tcBorders>
              <w:top w:val="single" w:sz="4" w:space="0" w:color="000000"/>
              <w:left w:val="single" w:sz="4" w:space="0" w:color="000000"/>
              <w:bottom w:val="single" w:sz="4" w:space="0" w:color="000000"/>
              <w:right w:val="single" w:sz="4" w:space="0" w:color="000000"/>
            </w:tcBorders>
          </w:tcPr>
          <w:p w14:paraId="342FF3DD" w14:textId="46940986" w:rsidR="00324A76" w:rsidRPr="00324A76" w:rsidRDefault="00324A76" w:rsidP="006B586B">
            <w:pPr>
              <w:jc w:val="center"/>
              <w:rPr>
                <w:rFonts w:ascii="Arial" w:hAnsi="Arial" w:cs="Arial"/>
                <w:sz w:val="22"/>
                <w:szCs w:val="22"/>
              </w:rPr>
            </w:pPr>
            <w:r w:rsidRPr="00324A76">
              <w:rPr>
                <w:rFonts w:ascii="Arial" w:hAnsi="Arial" w:cs="Arial"/>
                <w:sz w:val="22"/>
                <w:szCs w:val="22"/>
              </w:rPr>
              <w:t>2</w:t>
            </w:r>
            <w:r w:rsidR="006B586B">
              <w:rPr>
                <w:rFonts w:ascii="Arial" w:hAnsi="Arial" w:cs="Arial"/>
                <w:sz w:val="22"/>
                <w:szCs w:val="22"/>
              </w:rPr>
              <w:t>4</w:t>
            </w:r>
            <w:r w:rsidRPr="00324A76">
              <w:rPr>
                <w:rFonts w:ascii="Arial" w:hAnsi="Arial" w:cs="Arial"/>
                <w:sz w:val="22"/>
                <w:szCs w:val="22"/>
              </w:rPr>
              <w:t>,</w:t>
            </w:r>
            <w:r w:rsidR="006B586B">
              <w:rPr>
                <w:rFonts w:ascii="Arial" w:hAnsi="Arial" w:cs="Arial"/>
                <w:sz w:val="22"/>
                <w:szCs w:val="22"/>
              </w:rPr>
              <w:t>324</w:t>
            </w:r>
            <w:r w:rsidRPr="00324A76">
              <w:rPr>
                <w:rFonts w:ascii="Arial" w:hAnsi="Arial" w:cs="Arial"/>
                <w:sz w:val="22"/>
                <w:szCs w:val="22"/>
              </w:rPr>
              <w:t xml:space="preserve"> qt</w:t>
            </w:r>
          </w:p>
        </w:tc>
        <w:tc>
          <w:tcPr>
            <w:tcW w:w="2182" w:type="dxa"/>
            <w:tcBorders>
              <w:top w:val="single" w:sz="4" w:space="0" w:color="000000"/>
              <w:left w:val="single" w:sz="4" w:space="0" w:color="000000"/>
              <w:bottom w:val="double" w:sz="4" w:space="0" w:color="000000"/>
              <w:right w:val="single" w:sz="4" w:space="0" w:color="000000"/>
            </w:tcBorders>
          </w:tcPr>
          <w:p w14:paraId="2EAB3263" w14:textId="3E99D4C3"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_____________</w:t>
            </w:r>
            <w:r w:rsidRPr="00324A76">
              <w:rPr>
                <w:rFonts w:ascii="Arial" w:hAnsi="Arial" w:cs="Arial"/>
                <w:sz w:val="22"/>
                <w:szCs w:val="22"/>
              </w:rPr>
              <w:t xml:space="preserve"> /qt</w:t>
            </w:r>
          </w:p>
        </w:tc>
        <w:tc>
          <w:tcPr>
            <w:tcW w:w="1811" w:type="dxa"/>
            <w:tcBorders>
              <w:top w:val="single" w:sz="4" w:space="0" w:color="000000"/>
              <w:left w:val="single" w:sz="4" w:space="0" w:color="000000"/>
              <w:bottom w:val="single" w:sz="5" w:space="0" w:color="000000"/>
              <w:right w:val="single" w:sz="4" w:space="0" w:color="000000"/>
            </w:tcBorders>
          </w:tcPr>
          <w:p w14:paraId="78B8D647" w14:textId="690B42D5"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p>
        </w:tc>
      </w:tr>
      <w:tr w:rsidR="00324A76" w:rsidRPr="00324A76" w14:paraId="54BF091D" w14:textId="77777777" w:rsidTr="008D3056">
        <w:trPr>
          <w:gridBefore w:val="1"/>
          <w:wBefore w:w="7" w:type="dxa"/>
          <w:trHeight w:hRule="exact" w:val="518"/>
        </w:trPr>
        <w:tc>
          <w:tcPr>
            <w:tcW w:w="750" w:type="dxa"/>
            <w:gridSpan w:val="2"/>
            <w:tcBorders>
              <w:top w:val="single" w:sz="4" w:space="0" w:color="000000"/>
              <w:left w:val="none" w:sz="6" w:space="0" w:color="auto"/>
              <w:bottom w:val="single" w:sz="4" w:space="0" w:color="000000"/>
              <w:right w:val="single" w:sz="4" w:space="0" w:color="000000"/>
            </w:tcBorders>
          </w:tcPr>
          <w:p w14:paraId="5F8934D4" w14:textId="3642947F" w:rsidR="00324A76" w:rsidRPr="00324A76" w:rsidRDefault="002411F1" w:rsidP="00324A76">
            <w:pPr>
              <w:jc w:val="center"/>
              <w:rPr>
                <w:rFonts w:ascii="Arial" w:hAnsi="Arial" w:cs="Arial"/>
                <w:sz w:val="22"/>
                <w:szCs w:val="22"/>
              </w:rPr>
            </w:pPr>
            <w:r>
              <w:rPr>
                <w:rFonts w:ascii="Arial" w:hAnsi="Arial" w:cs="Arial"/>
                <w:sz w:val="22"/>
                <w:szCs w:val="22"/>
              </w:rPr>
              <w:t>4</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2DBC92F7"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5017</w:t>
            </w:r>
          </w:p>
        </w:tc>
        <w:tc>
          <w:tcPr>
            <w:tcW w:w="1456" w:type="dxa"/>
            <w:tcBorders>
              <w:top w:val="single" w:sz="4" w:space="0" w:color="000000"/>
              <w:left w:val="single" w:sz="4" w:space="0" w:color="000000"/>
              <w:bottom w:val="single" w:sz="4" w:space="0" w:color="000000"/>
              <w:right w:val="single" w:sz="4" w:space="0" w:color="000000"/>
            </w:tcBorders>
          </w:tcPr>
          <w:p w14:paraId="365EE16D"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70FAE850" w14:textId="6A0449C2" w:rsidR="00324A76" w:rsidRPr="00324A76" w:rsidRDefault="00324A76" w:rsidP="00324A76">
            <w:pPr>
              <w:jc w:val="center"/>
              <w:rPr>
                <w:rFonts w:ascii="Arial" w:hAnsi="Arial" w:cs="Arial"/>
                <w:sz w:val="22"/>
                <w:szCs w:val="22"/>
              </w:rPr>
            </w:pPr>
            <w:r w:rsidRPr="00324A76">
              <w:rPr>
                <w:rFonts w:ascii="Arial" w:hAnsi="Arial" w:cs="Arial"/>
                <w:sz w:val="22"/>
                <w:szCs w:val="22"/>
              </w:rPr>
              <w:t xml:space="preserve">Milk, Buttermilk, Fat Free, </w:t>
            </w:r>
            <w:r w:rsidR="008B6821">
              <w:rPr>
                <w:rFonts w:ascii="Arial" w:hAnsi="Arial" w:cs="Arial"/>
                <w:sz w:val="22"/>
                <w:szCs w:val="22"/>
              </w:rPr>
              <w:t>1/2</w:t>
            </w:r>
            <w:r w:rsidRPr="00324A76">
              <w:rPr>
                <w:rFonts w:ascii="Arial" w:hAnsi="Arial" w:cs="Arial"/>
                <w:i/>
                <w:iCs/>
                <w:sz w:val="22"/>
                <w:szCs w:val="22"/>
              </w:rPr>
              <w:t xml:space="preserve"> </w:t>
            </w:r>
            <w:r w:rsidRPr="00324A76">
              <w:rPr>
                <w:rFonts w:ascii="Arial" w:hAnsi="Arial" w:cs="Arial"/>
                <w:sz w:val="22"/>
                <w:szCs w:val="22"/>
              </w:rPr>
              <w:t>Gallon</w:t>
            </w:r>
          </w:p>
          <w:p w14:paraId="64AF3D78"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Pkg.</w:t>
            </w:r>
          </w:p>
        </w:tc>
        <w:tc>
          <w:tcPr>
            <w:tcW w:w="1818" w:type="dxa"/>
            <w:tcBorders>
              <w:top w:val="single" w:sz="4" w:space="0" w:color="000000"/>
              <w:left w:val="single" w:sz="4" w:space="0" w:color="000000"/>
              <w:bottom w:val="single" w:sz="4" w:space="0" w:color="000000"/>
              <w:right w:val="single" w:sz="4" w:space="0" w:color="000000"/>
            </w:tcBorders>
          </w:tcPr>
          <w:p w14:paraId="31D620E7" w14:textId="24C878C4" w:rsidR="00324A76" w:rsidRPr="00324A76" w:rsidRDefault="008B6821" w:rsidP="00324A76">
            <w:pPr>
              <w:jc w:val="center"/>
              <w:rPr>
                <w:rFonts w:ascii="Arial" w:hAnsi="Arial" w:cs="Arial"/>
                <w:sz w:val="22"/>
                <w:szCs w:val="22"/>
              </w:rPr>
            </w:pPr>
            <w:r>
              <w:rPr>
                <w:rFonts w:ascii="Arial" w:hAnsi="Arial" w:cs="Arial"/>
                <w:sz w:val="22"/>
                <w:szCs w:val="22"/>
              </w:rPr>
              <w:t>2,997</w:t>
            </w:r>
            <w:r w:rsidR="00324A76" w:rsidRPr="00324A76">
              <w:rPr>
                <w:rFonts w:ascii="Arial" w:hAnsi="Arial" w:cs="Arial"/>
                <w:sz w:val="22"/>
                <w:szCs w:val="22"/>
              </w:rPr>
              <w:t xml:space="preserve"> pkg</w:t>
            </w:r>
          </w:p>
        </w:tc>
        <w:tc>
          <w:tcPr>
            <w:tcW w:w="2182" w:type="dxa"/>
            <w:tcBorders>
              <w:top w:val="double" w:sz="4" w:space="0" w:color="000000"/>
              <w:left w:val="single" w:sz="4" w:space="0" w:color="000000"/>
              <w:bottom w:val="single" w:sz="4" w:space="0" w:color="000000"/>
              <w:right w:val="single" w:sz="4" w:space="0" w:color="000000"/>
            </w:tcBorders>
          </w:tcPr>
          <w:p w14:paraId="7EB8FE81" w14:textId="06D2D51F"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w:t>
            </w:r>
            <w:r w:rsidRPr="00324A76">
              <w:rPr>
                <w:rFonts w:ascii="Arial" w:hAnsi="Arial" w:cs="Arial"/>
                <w:sz w:val="22"/>
                <w:szCs w:val="22"/>
              </w:rPr>
              <w:t xml:space="preserve"> /pkg</w:t>
            </w:r>
          </w:p>
        </w:tc>
        <w:tc>
          <w:tcPr>
            <w:tcW w:w="1811" w:type="dxa"/>
            <w:tcBorders>
              <w:top w:val="single" w:sz="5" w:space="0" w:color="000000"/>
              <w:left w:val="single" w:sz="4" w:space="0" w:color="000000"/>
              <w:bottom w:val="single" w:sz="4" w:space="0" w:color="000000"/>
              <w:right w:val="single" w:sz="4" w:space="0" w:color="000000"/>
            </w:tcBorders>
          </w:tcPr>
          <w:p w14:paraId="1A088ABC" w14:textId="5E1CF946"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u w:val="single"/>
              </w:rPr>
              <w:t>____________</w:t>
            </w:r>
            <w:r w:rsidRPr="00324A76">
              <w:rPr>
                <w:rFonts w:ascii="Arial" w:hAnsi="Arial" w:cs="Arial"/>
                <w:sz w:val="22"/>
                <w:szCs w:val="22"/>
                <w:u w:val="single"/>
              </w:rPr>
              <w:t xml:space="preserve">                           </w:t>
            </w:r>
          </w:p>
        </w:tc>
      </w:tr>
      <w:tr w:rsidR="00324A76" w:rsidRPr="00324A76" w14:paraId="4F0FEA49" w14:textId="77777777" w:rsidTr="008D3056">
        <w:trPr>
          <w:gridBefore w:val="1"/>
          <w:wBefore w:w="7" w:type="dxa"/>
          <w:trHeight w:hRule="exact" w:val="348"/>
        </w:trPr>
        <w:tc>
          <w:tcPr>
            <w:tcW w:w="750" w:type="dxa"/>
            <w:gridSpan w:val="2"/>
            <w:tcBorders>
              <w:top w:val="single" w:sz="4" w:space="0" w:color="000000"/>
              <w:left w:val="none" w:sz="6" w:space="0" w:color="auto"/>
              <w:bottom w:val="single" w:sz="4" w:space="0" w:color="000000"/>
              <w:right w:val="single" w:sz="4" w:space="0" w:color="000000"/>
            </w:tcBorders>
          </w:tcPr>
          <w:p w14:paraId="3FCD8DEE" w14:textId="42FDE3FA" w:rsidR="00324A76" w:rsidRPr="00324A76" w:rsidRDefault="002411F1" w:rsidP="00324A76">
            <w:pPr>
              <w:jc w:val="center"/>
              <w:rPr>
                <w:rFonts w:ascii="Arial" w:hAnsi="Arial" w:cs="Arial"/>
                <w:sz w:val="22"/>
                <w:szCs w:val="22"/>
              </w:rPr>
            </w:pPr>
            <w:r>
              <w:rPr>
                <w:rFonts w:ascii="Arial" w:hAnsi="Arial" w:cs="Arial"/>
                <w:sz w:val="22"/>
                <w:szCs w:val="22"/>
              </w:rPr>
              <w:t>5</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4BCAA89F"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5107</w:t>
            </w:r>
          </w:p>
        </w:tc>
        <w:tc>
          <w:tcPr>
            <w:tcW w:w="1456" w:type="dxa"/>
            <w:tcBorders>
              <w:top w:val="single" w:sz="4" w:space="0" w:color="000000"/>
              <w:left w:val="single" w:sz="4" w:space="0" w:color="000000"/>
              <w:bottom w:val="single" w:sz="4" w:space="0" w:color="000000"/>
              <w:right w:val="single" w:sz="4" w:space="0" w:color="000000"/>
            </w:tcBorders>
          </w:tcPr>
          <w:p w14:paraId="38B3A857"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5F4DDD82" w14:textId="20334391" w:rsidR="00324A76" w:rsidRPr="00324A76" w:rsidRDefault="00324A76" w:rsidP="008B6821">
            <w:pPr>
              <w:jc w:val="center"/>
              <w:rPr>
                <w:rFonts w:ascii="Arial" w:hAnsi="Arial" w:cs="Arial"/>
                <w:sz w:val="22"/>
                <w:szCs w:val="22"/>
              </w:rPr>
            </w:pPr>
            <w:r w:rsidRPr="00324A76">
              <w:rPr>
                <w:rFonts w:ascii="Arial" w:hAnsi="Arial" w:cs="Arial"/>
                <w:sz w:val="22"/>
                <w:szCs w:val="22"/>
              </w:rPr>
              <w:t xml:space="preserve">Milk, Low Fat 2%, </w:t>
            </w:r>
            <w:r w:rsidR="008B6821">
              <w:rPr>
                <w:rFonts w:ascii="Arial" w:hAnsi="Arial" w:cs="Arial"/>
                <w:sz w:val="22"/>
                <w:szCs w:val="22"/>
              </w:rPr>
              <w:t>1/2</w:t>
            </w:r>
            <w:r w:rsidRPr="00324A76">
              <w:rPr>
                <w:rFonts w:ascii="Arial" w:hAnsi="Arial" w:cs="Arial"/>
                <w:i/>
                <w:iCs/>
                <w:sz w:val="22"/>
                <w:szCs w:val="22"/>
              </w:rPr>
              <w:t xml:space="preserve"> </w:t>
            </w:r>
            <w:r w:rsidRPr="00324A76">
              <w:rPr>
                <w:rFonts w:ascii="Arial" w:hAnsi="Arial" w:cs="Arial"/>
                <w:sz w:val="22"/>
                <w:szCs w:val="22"/>
              </w:rPr>
              <w:t>Pint Pkg.</w:t>
            </w:r>
          </w:p>
        </w:tc>
        <w:tc>
          <w:tcPr>
            <w:tcW w:w="1818" w:type="dxa"/>
            <w:tcBorders>
              <w:top w:val="single" w:sz="4" w:space="0" w:color="000000"/>
              <w:left w:val="single" w:sz="4" w:space="0" w:color="000000"/>
              <w:bottom w:val="single" w:sz="4" w:space="0" w:color="000000"/>
              <w:right w:val="single" w:sz="4" w:space="0" w:color="000000"/>
            </w:tcBorders>
          </w:tcPr>
          <w:p w14:paraId="49379E24" w14:textId="53E0C362" w:rsidR="00324A76" w:rsidRPr="00324A76" w:rsidRDefault="008B6821" w:rsidP="00324A76">
            <w:pPr>
              <w:jc w:val="center"/>
              <w:rPr>
                <w:rFonts w:ascii="Arial" w:hAnsi="Arial" w:cs="Arial"/>
                <w:sz w:val="22"/>
                <w:szCs w:val="22"/>
              </w:rPr>
            </w:pPr>
            <w:r>
              <w:rPr>
                <w:rFonts w:ascii="Arial" w:hAnsi="Arial" w:cs="Arial"/>
                <w:sz w:val="22"/>
                <w:szCs w:val="22"/>
              </w:rPr>
              <w:t>2,000</w:t>
            </w:r>
            <w:r w:rsidR="00324A76" w:rsidRPr="00324A76">
              <w:rPr>
                <w:rFonts w:ascii="Arial" w:hAnsi="Arial" w:cs="Arial"/>
                <w:sz w:val="22"/>
                <w:szCs w:val="22"/>
              </w:rPr>
              <w:t xml:space="preserve"> pkg</w:t>
            </w:r>
          </w:p>
        </w:tc>
        <w:tc>
          <w:tcPr>
            <w:tcW w:w="2182" w:type="dxa"/>
            <w:tcBorders>
              <w:top w:val="single" w:sz="4" w:space="0" w:color="000000"/>
              <w:left w:val="single" w:sz="4" w:space="0" w:color="000000"/>
              <w:bottom w:val="single" w:sz="5" w:space="0" w:color="000000"/>
              <w:right w:val="single" w:sz="4" w:space="0" w:color="000000"/>
            </w:tcBorders>
          </w:tcPr>
          <w:p w14:paraId="75BAA3B7" w14:textId="71B7744C"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w:t>
            </w:r>
            <w:r w:rsidRPr="00324A76">
              <w:rPr>
                <w:rFonts w:ascii="Arial" w:hAnsi="Arial" w:cs="Arial"/>
                <w:sz w:val="22"/>
                <w:szCs w:val="22"/>
              </w:rPr>
              <w:t xml:space="preserve"> /pkg</w:t>
            </w:r>
          </w:p>
        </w:tc>
        <w:tc>
          <w:tcPr>
            <w:tcW w:w="1811" w:type="dxa"/>
            <w:tcBorders>
              <w:top w:val="single" w:sz="4" w:space="0" w:color="000000"/>
              <w:left w:val="single" w:sz="4" w:space="0" w:color="000000"/>
              <w:bottom w:val="single" w:sz="2" w:space="0" w:color="000000"/>
              <w:right w:val="single" w:sz="4" w:space="0" w:color="000000"/>
            </w:tcBorders>
          </w:tcPr>
          <w:p w14:paraId="14279F1D" w14:textId="4D93EE99"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p>
        </w:tc>
      </w:tr>
      <w:tr w:rsidR="00324A76" w:rsidRPr="00324A76" w14:paraId="76C83BB8" w14:textId="77777777" w:rsidTr="008D3056">
        <w:trPr>
          <w:gridBefore w:val="1"/>
          <w:wBefore w:w="7" w:type="dxa"/>
          <w:trHeight w:hRule="exact" w:val="308"/>
        </w:trPr>
        <w:tc>
          <w:tcPr>
            <w:tcW w:w="750" w:type="dxa"/>
            <w:gridSpan w:val="2"/>
            <w:tcBorders>
              <w:top w:val="single" w:sz="4" w:space="0" w:color="000000"/>
              <w:left w:val="none" w:sz="6" w:space="0" w:color="auto"/>
              <w:bottom w:val="single" w:sz="4" w:space="0" w:color="000000"/>
              <w:right w:val="single" w:sz="4" w:space="0" w:color="000000"/>
            </w:tcBorders>
          </w:tcPr>
          <w:p w14:paraId="309BC8B0" w14:textId="1B1021FF" w:rsidR="00324A76" w:rsidRPr="00324A76" w:rsidRDefault="002411F1" w:rsidP="00324A76">
            <w:pPr>
              <w:jc w:val="center"/>
              <w:rPr>
                <w:rFonts w:ascii="Arial" w:hAnsi="Arial" w:cs="Arial"/>
                <w:sz w:val="22"/>
                <w:szCs w:val="22"/>
              </w:rPr>
            </w:pPr>
            <w:r>
              <w:rPr>
                <w:rFonts w:ascii="Arial" w:hAnsi="Arial" w:cs="Arial"/>
                <w:sz w:val="22"/>
                <w:szCs w:val="22"/>
              </w:rPr>
              <w:t>6</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636EDD6E"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5234</w:t>
            </w:r>
          </w:p>
        </w:tc>
        <w:tc>
          <w:tcPr>
            <w:tcW w:w="1456" w:type="dxa"/>
            <w:tcBorders>
              <w:top w:val="single" w:sz="4" w:space="0" w:color="000000"/>
              <w:left w:val="single" w:sz="4" w:space="0" w:color="000000"/>
              <w:bottom w:val="single" w:sz="4" w:space="0" w:color="000000"/>
              <w:right w:val="single" w:sz="4" w:space="0" w:color="000000"/>
            </w:tcBorders>
          </w:tcPr>
          <w:p w14:paraId="2F31A878"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1F18BF77"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Milk, Low Fat 2%, Gallon Pkg</w:t>
            </w:r>
          </w:p>
        </w:tc>
        <w:tc>
          <w:tcPr>
            <w:tcW w:w="1818" w:type="dxa"/>
            <w:tcBorders>
              <w:top w:val="single" w:sz="4" w:space="0" w:color="000000"/>
              <w:left w:val="single" w:sz="4" w:space="0" w:color="000000"/>
              <w:bottom w:val="single" w:sz="4" w:space="0" w:color="000000"/>
              <w:right w:val="single" w:sz="4" w:space="0" w:color="000000"/>
            </w:tcBorders>
          </w:tcPr>
          <w:p w14:paraId="1375F0BB" w14:textId="721115BD" w:rsidR="00324A76" w:rsidRPr="00324A76" w:rsidRDefault="008B6821" w:rsidP="00324A76">
            <w:pPr>
              <w:jc w:val="center"/>
              <w:rPr>
                <w:rFonts w:ascii="Arial" w:hAnsi="Arial" w:cs="Arial"/>
                <w:sz w:val="22"/>
                <w:szCs w:val="22"/>
              </w:rPr>
            </w:pPr>
            <w:r>
              <w:rPr>
                <w:rFonts w:ascii="Arial" w:hAnsi="Arial" w:cs="Arial"/>
                <w:sz w:val="22"/>
                <w:szCs w:val="22"/>
              </w:rPr>
              <w:t>1,891</w:t>
            </w:r>
            <w:r w:rsidR="00324A76" w:rsidRPr="00324A76">
              <w:rPr>
                <w:rFonts w:ascii="Arial" w:hAnsi="Arial" w:cs="Arial"/>
                <w:sz w:val="22"/>
                <w:szCs w:val="22"/>
              </w:rPr>
              <w:t xml:space="preserve"> pkg</w:t>
            </w:r>
          </w:p>
        </w:tc>
        <w:tc>
          <w:tcPr>
            <w:tcW w:w="2182" w:type="dxa"/>
            <w:tcBorders>
              <w:top w:val="single" w:sz="5" w:space="0" w:color="000000"/>
              <w:left w:val="single" w:sz="4" w:space="0" w:color="000000"/>
              <w:bottom w:val="single" w:sz="5" w:space="0" w:color="000000"/>
              <w:right w:val="single" w:sz="4" w:space="0" w:color="000000"/>
            </w:tcBorders>
          </w:tcPr>
          <w:p w14:paraId="2EA0E7C3" w14:textId="5E058D17"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w:t>
            </w:r>
            <w:r w:rsidRPr="00324A76">
              <w:rPr>
                <w:rFonts w:ascii="Arial" w:hAnsi="Arial" w:cs="Arial"/>
                <w:sz w:val="22"/>
                <w:szCs w:val="22"/>
              </w:rPr>
              <w:t xml:space="preserve"> /pkg</w:t>
            </w:r>
          </w:p>
        </w:tc>
        <w:tc>
          <w:tcPr>
            <w:tcW w:w="1811" w:type="dxa"/>
            <w:tcBorders>
              <w:top w:val="single" w:sz="2" w:space="0" w:color="000000"/>
              <w:left w:val="single" w:sz="4" w:space="0" w:color="000000"/>
              <w:bottom w:val="single" w:sz="5" w:space="0" w:color="000000"/>
              <w:right w:val="single" w:sz="4" w:space="0" w:color="000000"/>
            </w:tcBorders>
          </w:tcPr>
          <w:p w14:paraId="6DE7F5A9" w14:textId="38146BF1"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p>
        </w:tc>
      </w:tr>
      <w:tr w:rsidR="00324A76" w:rsidRPr="00324A76" w14:paraId="0FAABBC1" w14:textId="77777777" w:rsidTr="008D3056">
        <w:trPr>
          <w:gridBefore w:val="1"/>
          <w:wBefore w:w="7" w:type="dxa"/>
          <w:trHeight w:hRule="exact" w:val="366"/>
        </w:trPr>
        <w:tc>
          <w:tcPr>
            <w:tcW w:w="750" w:type="dxa"/>
            <w:gridSpan w:val="2"/>
            <w:tcBorders>
              <w:top w:val="single" w:sz="4" w:space="0" w:color="000000"/>
              <w:left w:val="none" w:sz="6" w:space="0" w:color="auto"/>
              <w:bottom w:val="single" w:sz="4" w:space="0" w:color="000000"/>
              <w:right w:val="single" w:sz="4" w:space="0" w:color="000000"/>
            </w:tcBorders>
          </w:tcPr>
          <w:p w14:paraId="7AA7EE43" w14:textId="58ACC273" w:rsidR="00324A76" w:rsidRPr="00324A76" w:rsidRDefault="002411F1" w:rsidP="00324A76">
            <w:pPr>
              <w:jc w:val="center"/>
              <w:rPr>
                <w:rFonts w:ascii="Arial" w:hAnsi="Arial" w:cs="Arial"/>
                <w:sz w:val="22"/>
                <w:szCs w:val="22"/>
              </w:rPr>
            </w:pPr>
            <w:r>
              <w:rPr>
                <w:rFonts w:ascii="Arial" w:hAnsi="Arial" w:cs="Arial"/>
                <w:sz w:val="22"/>
                <w:szCs w:val="22"/>
              </w:rPr>
              <w:t>7</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176C7A40"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5083</w:t>
            </w:r>
          </w:p>
        </w:tc>
        <w:tc>
          <w:tcPr>
            <w:tcW w:w="1456" w:type="dxa"/>
            <w:tcBorders>
              <w:top w:val="single" w:sz="4" w:space="0" w:color="000000"/>
              <w:left w:val="single" w:sz="4" w:space="0" w:color="000000"/>
              <w:bottom w:val="single" w:sz="4" w:space="0" w:color="000000"/>
              <w:right w:val="single" w:sz="4" w:space="0" w:color="000000"/>
            </w:tcBorders>
          </w:tcPr>
          <w:p w14:paraId="379AB11B"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44893A11" w14:textId="1C8DA8E7" w:rsidR="00324A76" w:rsidRPr="00324A76" w:rsidRDefault="00324A76" w:rsidP="008B6821">
            <w:pPr>
              <w:jc w:val="center"/>
              <w:rPr>
                <w:rFonts w:ascii="Arial" w:hAnsi="Arial" w:cs="Arial"/>
                <w:sz w:val="22"/>
                <w:szCs w:val="22"/>
              </w:rPr>
            </w:pPr>
            <w:r w:rsidRPr="00324A76">
              <w:rPr>
                <w:rFonts w:ascii="Arial" w:hAnsi="Arial" w:cs="Arial"/>
                <w:sz w:val="22"/>
                <w:szCs w:val="22"/>
              </w:rPr>
              <w:t xml:space="preserve">Milk, Chocolate, Low Fat, </w:t>
            </w:r>
            <w:r w:rsidR="008B6821">
              <w:rPr>
                <w:rFonts w:ascii="Arial" w:hAnsi="Arial" w:cs="Arial"/>
                <w:sz w:val="22"/>
                <w:szCs w:val="22"/>
              </w:rPr>
              <w:t>1/2</w:t>
            </w:r>
            <w:r w:rsidRPr="00324A76">
              <w:rPr>
                <w:rFonts w:ascii="Arial" w:hAnsi="Arial" w:cs="Arial"/>
                <w:i/>
                <w:iCs/>
                <w:sz w:val="22"/>
                <w:szCs w:val="22"/>
              </w:rPr>
              <w:t xml:space="preserve"> </w:t>
            </w:r>
            <w:r w:rsidRPr="00324A76">
              <w:rPr>
                <w:rFonts w:ascii="Arial" w:hAnsi="Arial" w:cs="Arial"/>
                <w:sz w:val="22"/>
                <w:szCs w:val="22"/>
              </w:rPr>
              <w:t>Pt. Pkg</w:t>
            </w:r>
          </w:p>
        </w:tc>
        <w:tc>
          <w:tcPr>
            <w:tcW w:w="1818" w:type="dxa"/>
            <w:tcBorders>
              <w:top w:val="single" w:sz="4" w:space="0" w:color="000000"/>
              <w:left w:val="single" w:sz="4" w:space="0" w:color="000000"/>
              <w:bottom w:val="single" w:sz="4" w:space="0" w:color="000000"/>
              <w:right w:val="single" w:sz="4" w:space="0" w:color="000000"/>
            </w:tcBorders>
          </w:tcPr>
          <w:p w14:paraId="5F856F2C" w14:textId="0A3707A1" w:rsidR="00324A76" w:rsidRPr="00324A76" w:rsidRDefault="008B6821" w:rsidP="00324A76">
            <w:pPr>
              <w:jc w:val="center"/>
              <w:rPr>
                <w:rFonts w:ascii="Arial" w:hAnsi="Arial" w:cs="Arial"/>
                <w:sz w:val="22"/>
                <w:szCs w:val="22"/>
              </w:rPr>
            </w:pPr>
            <w:r>
              <w:rPr>
                <w:rFonts w:ascii="Arial" w:hAnsi="Arial" w:cs="Arial"/>
                <w:sz w:val="22"/>
                <w:szCs w:val="22"/>
              </w:rPr>
              <w:t>18,850</w:t>
            </w:r>
            <w:r w:rsidR="00324A76" w:rsidRPr="00324A76">
              <w:rPr>
                <w:rFonts w:ascii="Arial" w:hAnsi="Arial" w:cs="Arial"/>
                <w:sz w:val="22"/>
                <w:szCs w:val="22"/>
              </w:rPr>
              <w:t xml:space="preserve"> pkg</w:t>
            </w:r>
          </w:p>
        </w:tc>
        <w:tc>
          <w:tcPr>
            <w:tcW w:w="2182" w:type="dxa"/>
            <w:tcBorders>
              <w:top w:val="single" w:sz="5" w:space="0" w:color="000000"/>
              <w:left w:val="single" w:sz="4" w:space="0" w:color="000000"/>
              <w:bottom w:val="single" w:sz="4" w:space="0" w:color="000000"/>
              <w:right w:val="single" w:sz="4" w:space="0" w:color="000000"/>
            </w:tcBorders>
          </w:tcPr>
          <w:p w14:paraId="1D06D263" w14:textId="206C6D39"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w:t>
            </w:r>
            <w:r w:rsidRPr="00324A76">
              <w:rPr>
                <w:rFonts w:ascii="Arial" w:hAnsi="Arial" w:cs="Arial"/>
                <w:sz w:val="22"/>
                <w:szCs w:val="22"/>
              </w:rPr>
              <w:t xml:space="preserve"> /pkg</w:t>
            </w:r>
          </w:p>
        </w:tc>
        <w:tc>
          <w:tcPr>
            <w:tcW w:w="1811" w:type="dxa"/>
            <w:tcBorders>
              <w:top w:val="single" w:sz="5" w:space="0" w:color="000000"/>
              <w:left w:val="single" w:sz="4" w:space="0" w:color="000000"/>
              <w:bottom w:val="single" w:sz="4" w:space="0" w:color="000000"/>
              <w:right w:val="single" w:sz="4" w:space="0" w:color="000000"/>
            </w:tcBorders>
          </w:tcPr>
          <w:p w14:paraId="29C1ECEB" w14:textId="39B018FE"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p>
        </w:tc>
      </w:tr>
      <w:tr w:rsidR="00324A76" w:rsidRPr="00324A76" w14:paraId="091AA663" w14:textId="77777777" w:rsidTr="008D3056">
        <w:trPr>
          <w:gridBefore w:val="1"/>
          <w:wBefore w:w="7" w:type="dxa"/>
          <w:trHeight w:hRule="exact" w:val="354"/>
        </w:trPr>
        <w:tc>
          <w:tcPr>
            <w:tcW w:w="750" w:type="dxa"/>
            <w:gridSpan w:val="2"/>
            <w:tcBorders>
              <w:top w:val="single" w:sz="4" w:space="0" w:color="000000"/>
              <w:left w:val="none" w:sz="6" w:space="0" w:color="auto"/>
              <w:bottom w:val="single" w:sz="4" w:space="0" w:color="000000"/>
              <w:right w:val="single" w:sz="4" w:space="0" w:color="000000"/>
            </w:tcBorders>
          </w:tcPr>
          <w:p w14:paraId="23F1A06D" w14:textId="6DE849F1" w:rsidR="00324A76" w:rsidRPr="00324A76" w:rsidRDefault="002411F1" w:rsidP="00324A76">
            <w:pPr>
              <w:jc w:val="center"/>
              <w:rPr>
                <w:rFonts w:ascii="Arial" w:hAnsi="Arial" w:cs="Arial"/>
                <w:sz w:val="22"/>
                <w:szCs w:val="22"/>
              </w:rPr>
            </w:pPr>
            <w:r>
              <w:rPr>
                <w:rFonts w:ascii="Arial" w:hAnsi="Arial" w:cs="Arial"/>
                <w:sz w:val="22"/>
                <w:szCs w:val="22"/>
              </w:rPr>
              <w:t>8</w:t>
            </w:r>
            <w:r w:rsidR="00324A76" w:rsidRPr="00324A76">
              <w:rPr>
                <w:rFonts w:ascii="Arial" w:hAnsi="Arial" w:cs="Arial"/>
                <w:sz w:val="22"/>
                <w:szCs w:val="22"/>
              </w:rPr>
              <w:t>.</w:t>
            </w:r>
          </w:p>
        </w:tc>
        <w:tc>
          <w:tcPr>
            <w:tcW w:w="1093" w:type="dxa"/>
            <w:tcBorders>
              <w:top w:val="single" w:sz="4" w:space="0" w:color="000000"/>
              <w:left w:val="single" w:sz="4" w:space="0" w:color="000000"/>
              <w:bottom w:val="single" w:sz="4" w:space="0" w:color="000000"/>
              <w:right w:val="single" w:sz="4" w:space="0" w:color="000000"/>
            </w:tcBorders>
          </w:tcPr>
          <w:p w14:paraId="07A429C0"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5084</w:t>
            </w:r>
          </w:p>
        </w:tc>
        <w:tc>
          <w:tcPr>
            <w:tcW w:w="1456" w:type="dxa"/>
            <w:tcBorders>
              <w:top w:val="single" w:sz="4" w:space="0" w:color="000000"/>
              <w:left w:val="single" w:sz="4" w:space="0" w:color="000000"/>
              <w:bottom w:val="single" w:sz="4" w:space="0" w:color="000000"/>
              <w:right w:val="single" w:sz="4" w:space="0" w:color="000000"/>
            </w:tcBorders>
          </w:tcPr>
          <w:p w14:paraId="3FE26E69"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6CB28CCE" w14:textId="38F9FA8E" w:rsidR="00324A76" w:rsidRPr="00324A76" w:rsidRDefault="00324A76" w:rsidP="00AF3B3D">
            <w:pPr>
              <w:jc w:val="center"/>
              <w:rPr>
                <w:rFonts w:ascii="Arial" w:hAnsi="Arial" w:cs="Arial"/>
                <w:sz w:val="22"/>
                <w:szCs w:val="22"/>
              </w:rPr>
            </w:pPr>
            <w:r w:rsidRPr="00324A76">
              <w:rPr>
                <w:rFonts w:ascii="Arial" w:hAnsi="Arial" w:cs="Arial"/>
                <w:sz w:val="22"/>
                <w:szCs w:val="22"/>
              </w:rPr>
              <w:t xml:space="preserve">Milk, Skim, </w:t>
            </w:r>
            <w:r w:rsidR="00AF3B3D">
              <w:rPr>
                <w:rFonts w:ascii="Arial" w:hAnsi="Arial" w:cs="Arial"/>
                <w:sz w:val="22"/>
                <w:szCs w:val="22"/>
              </w:rPr>
              <w:t>½ Pt.</w:t>
            </w:r>
            <w:r w:rsidRPr="00324A76">
              <w:rPr>
                <w:rFonts w:ascii="Arial" w:hAnsi="Arial" w:cs="Arial"/>
                <w:sz w:val="22"/>
                <w:szCs w:val="22"/>
              </w:rPr>
              <w:t xml:space="preserve"> Pkg.</w:t>
            </w:r>
          </w:p>
        </w:tc>
        <w:tc>
          <w:tcPr>
            <w:tcW w:w="1818" w:type="dxa"/>
            <w:tcBorders>
              <w:top w:val="single" w:sz="4" w:space="0" w:color="000000"/>
              <w:left w:val="single" w:sz="4" w:space="0" w:color="000000"/>
              <w:bottom w:val="single" w:sz="4" w:space="0" w:color="000000"/>
              <w:right w:val="single" w:sz="2" w:space="0" w:color="000000"/>
            </w:tcBorders>
          </w:tcPr>
          <w:p w14:paraId="18D0B2CD" w14:textId="2E7FFA94" w:rsidR="00324A76" w:rsidRPr="00324A76" w:rsidRDefault="00AF3B3D" w:rsidP="008B6821">
            <w:pPr>
              <w:jc w:val="center"/>
              <w:rPr>
                <w:rFonts w:ascii="Arial" w:hAnsi="Arial" w:cs="Arial"/>
                <w:sz w:val="22"/>
                <w:szCs w:val="22"/>
              </w:rPr>
            </w:pPr>
            <w:r>
              <w:rPr>
                <w:rFonts w:ascii="Arial" w:hAnsi="Arial" w:cs="Arial"/>
                <w:sz w:val="22"/>
                <w:szCs w:val="22"/>
              </w:rPr>
              <w:t>81,872</w:t>
            </w:r>
            <w:r w:rsidR="00324A76" w:rsidRPr="00324A76">
              <w:rPr>
                <w:rFonts w:ascii="Arial" w:hAnsi="Arial" w:cs="Arial"/>
                <w:sz w:val="22"/>
                <w:szCs w:val="22"/>
              </w:rPr>
              <w:t xml:space="preserve"> pkg</w:t>
            </w:r>
          </w:p>
        </w:tc>
        <w:tc>
          <w:tcPr>
            <w:tcW w:w="2182" w:type="dxa"/>
            <w:tcBorders>
              <w:top w:val="single" w:sz="4" w:space="0" w:color="000000"/>
              <w:left w:val="single" w:sz="2" w:space="0" w:color="000000"/>
              <w:bottom w:val="single" w:sz="5" w:space="0" w:color="000000"/>
              <w:right w:val="single" w:sz="4" w:space="0" w:color="000000"/>
            </w:tcBorders>
          </w:tcPr>
          <w:p w14:paraId="19680E9C" w14:textId="15E7C3DA"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w:t>
            </w:r>
            <w:r w:rsidRPr="00324A76">
              <w:rPr>
                <w:rFonts w:ascii="Arial" w:hAnsi="Arial" w:cs="Arial"/>
                <w:sz w:val="22"/>
                <w:szCs w:val="22"/>
              </w:rPr>
              <w:t xml:space="preserve"> /pkg</w:t>
            </w:r>
          </w:p>
        </w:tc>
        <w:tc>
          <w:tcPr>
            <w:tcW w:w="1811" w:type="dxa"/>
            <w:tcBorders>
              <w:top w:val="single" w:sz="4" w:space="0" w:color="000000"/>
              <w:left w:val="single" w:sz="4" w:space="0" w:color="000000"/>
              <w:bottom w:val="single" w:sz="4" w:space="0" w:color="000000"/>
              <w:right w:val="single" w:sz="4" w:space="0" w:color="000000"/>
            </w:tcBorders>
          </w:tcPr>
          <w:p w14:paraId="4805299F" w14:textId="36B6FCDC"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p>
        </w:tc>
      </w:tr>
      <w:tr w:rsidR="00324A76" w:rsidRPr="00324A76" w14:paraId="5F96D794" w14:textId="77777777" w:rsidTr="004F4DFF">
        <w:trPr>
          <w:trHeight w:hRule="exact" w:val="390"/>
        </w:trPr>
        <w:tc>
          <w:tcPr>
            <w:tcW w:w="748" w:type="dxa"/>
            <w:gridSpan w:val="2"/>
            <w:tcBorders>
              <w:top w:val="single" w:sz="2" w:space="0" w:color="000000"/>
              <w:left w:val="none" w:sz="6" w:space="0" w:color="auto"/>
              <w:bottom w:val="single" w:sz="4" w:space="0" w:color="000000"/>
              <w:right w:val="single" w:sz="4" w:space="0" w:color="000000"/>
            </w:tcBorders>
          </w:tcPr>
          <w:p w14:paraId="039E0255" w14:textId="29A046E1" w:rsidR="00324A76" w:rsidRPr="00324A76" w:rsidRDefault="00D97CDD" w:rsidP="00324A76">
            <w:pPr>
              <w:jc w:val="center"/>
              <w:rPr>
                <w:rFonts w:ascii="Arial" w:hAnsi="Arial" w:cs="Arial"/>
                <w:sz w:val="22"/>
                <w:szCs w:val="22"/>
              </w:rPr>
            </w:pPr>
            <w:r>
              <w:rPr>
                <w:rFonts w:ascii="Arial" w:hAnsi="Arial" w:cs="Arial"/>
                <w:sz w:val="22"/>
                <w:szCs w:val="22"/>
              </w:rPr>
              <w:t>9.</w:t>
            </w:r>
          </w:p>
        </w:tc>
        <w:tc>
          <w:tcPr>
            <w:tcW w:w="1102" w:type="dxa"/>
            <w:gridSpan w:val="2"/>
            <w:tcBorders>
              <w:top w:val="single" w:sz="2" w:space="0" w:color="000000"/>
              <w:left w:val="single" w:sz="4" w:space="0" w:color="000000"/>
              <w:bottom w:val="single" w:sz="4" w:space="0" w:color="000000"/>
              <w:right w:val="single" w:sz="4" w:space="0" w:color="000000"/>
            </w:tcBorders>
          </w:tcPr>
          <w:p w14:paraId="5FCC28A1" w14:textId="6D738F79" w:rsidR="00324A76" w:rsidRPr="00324A76" w:rsidRDefault="008713C2" w:rsidP="00EB1B26">
            <w:pPr>
              <w:jc w:val="center"/>
              <w:rPr>
                <w:rFonts w:ascii="Arial" w:hAnsi="Arial" w:cs="Arial"/>
                <w:sz w:val="22"/>
                <w:szCs w:val="22"/>
              </w:rPr>
            </w:pPr>
            <w:r>
              <w:rPr>
                <w:rFonts w:ascii="Arial" w:hAnsi="Arial" w:cs="Arial"/>
                <w:sz w:val="22"/>
                <w:szCs w:val="22"/>
              </w:rPr>
              <w:t>50</w:t>
            </w:r>
            <w:r w:rsidR="00EB1B26">
              <w:rPr>
                <w:rFonts w:ascii="Arial" w:hAnsi="Arial" w:cs="Arial"/>
                <w:sz w:val="22"/>
                <w:szCs w:val="22"/>
              </w:rPr>
              <w:t>5</w:t>
            </w:r>
            <w:r>
              <w:rPr>
                <w:rFonts w:ascii="Arial" w:hAnsi="Arial" w:cs="Arial"/>
                <w:sz w:val="22"/>
                <w:szCs w:val="22"/>
              </w:rPr>
              <w:t>3</w:t>
            </w:r>
          </w:p>
        </w:tc>
        <w:tc>
          <w:tcPr>
            <w:tcW w:w="1456" w:type="dxa"/>
            <w:tcBorders>
              <w:top w:val="single" w:sz="2" w:space="0" w:color="000000"/>
              <w:left w:val="single" w:sz="4" w:space="0" w:color="000000"/>
              <w:bottom w:val="single" w:sz="4" w:space="0" w:color="000000"/>
              <w:right w:val="single" w:sz="4" w:space="0" w:color="000000"/>
            </w:tcBorders>
          </w:tcPr>
          <w:p w14:paraId="363F99B5" w14:textId="77777777" w:rsidR="00324A76" w:rsidRPr="00324A76" w:rsidRDefault="00324A76" w:rsidP="00324A76">
            <w:pPr>
              <w:jc w:val="center"/>
              <w:rPr>
                <w:rFonts w:ascii="Arial" w:hAnsi="Arial" w:cs="Arial"/>
                <w:sz w:val="22"/>
                <w:szCs w:val="22"/>
              </w:rPr>
            </w:pPr>
          </w:p>
        </w:tc>
        <w:tc>
          <w:tcPr>
            <w:tcW w:w="3728" w:type="dxa"/>
            <w:tcBorders>
              <w:top w:val="single" w:sz="2" w:space="0" w:color="000000"/>
              <w:left w:val="single" w:sz="4" w:space="0" w:color="000000"/>
              <w:bottom w:val="single" w:sz="4" w:space="0" w:color="000000"/>
              <w:right w:val="single" w:sz="4" w:space="0" w:color="000000"/>
            </w:tcBorders>
          </w:tcPr>
          <w:p w14:paraId="40F879D7" w14:textId="2068BAFD" w:rsidR="00324A76" w:rsidRPr="00324A76" w:rsidRDefault="00EB1B26" w:rsidP="00324A76">
            <w:pPr>
              <w:jc w:val="center"/>
              <w:rPr>
                <w:rFonts w:ascii="Arial" w:hAnsi="Arial" w:cs="Arial"/>
                <w:sz w:val="22"/>
                <w:szCs w:val="22"/>
              </w:rPr>
            </w:pPr>
            <w:r w:rsidRPr="00324A76">
              <w:rPr>
                <w:rFonts w:ascii="Arial" w:hAnsi="Arial" w:cs="Arial"/>
                <w:sz w:val="22"/>
                <w:szCs w:val="22"/>
              </w:rPr>
              <w:t xml:space="preserve">Milk, Skim, </w:t>
            </w:r>
            <w:r>
              <w:rPr>
                <w:rFonts w:ascii="Arial" w:hAnsi="Arial" w:cs="Arial"/>
                <w:sz w:val="22"/>
                <w:szCs w:val="22"/>
              </w:rPr>
              <w:t>Gallon</w:t>
            </w:r>
            <w:r w:rsidRPr="00324A76">
              <w:rPr>
                <w:rFonts w:ascii="Arial" w:hAnsi="Arial" w:cs="Arial"/>
                <w:sz w:val="22"/>
                <w:szCs w:val="22"/>
              </w:rPr>
              <w:t xml:space="preserve"> Pkg.</w:t>
            </w:r>
          </w:p>
        </w:tc>
        <w:tc>
          <w:tcPr>
            <w:tcW w:w="1818" w:type="dxa"/>
            <w:tcBorders>
              <w:top w:val="single" w:sz="2" w:space="0" w:color="000000"/>
              <w:left w:val="single" w:sz="4" w:space="0" w:color="000000"/>
              <w:bottom w:val="single" w:sz="4" w:space="0" w:color="000000"/>
              <w:right w:val="single" w:sz="4" w:space="0" w:color="000000"/>
            </w:tcBorders>
          </w:tcPr>
          <w:p w14:paraId="1766F2B7" w14:textId="5A53B692" w:rsidR="00324A76" w:rsidRPr="00324A76" w:rsidRDefault="00EB1B26" w:rsidP="00324A76">
            <w:pPr>
              <w:jc w:val="center"/>
              <w:rPr>
                <w:rFonts w:ascii="Arial" w:hAnsi="Arial" w:cs="Arial"/>
                <w:sz w:val="22"/>
                <w:szCs w:val="22"/>
              </w:rPr>
            </w:pPr>
            <w:r>
              <w:rPr>
                <w:rFonts w:ascii="Arial" w:hAnsi="Arial" w:cs="Arial"/>
                <w:sz w:val="22"/>
                <w:szCs w:val="22"/>
              </w:rPr>
              <w:t>788</w:t>
            </w:r>
            <w:r w:rsidR="008713C2">
              <w:rPr>
                <w:rFonts w:ascii="Arial" w:hAnsi="Arial" w:cs="Arial"/>
                <w:sz w:val="22"/>
                <w:szCs w:val="22"/>
              </w:rPr>
              <w:t xml:space="preserve"> pkg</w:t>
            </w:r>
          </w:p>
        </w:tc>
        <w:tc>
          <w:tcPr>
            <w:tcW w:w="2182" w:type="dxa"/>
            <w:tcBorders>
              <w:top w:val="none" w:sz="6" w:space="0" w:color="auto"/>
              <w:left w:val="single" w:sz="4" w:space="0" w:color="000000"/>
              <w:bottom w:val="single" w:sz="4" w:space="0" w:color="000000"/>
              <w:right w:val="single" w:sz="4" w:space="0" w:color="000000"/>
            </w:tcBorders>
          </w:tcPr>
          <w:p w14:paraId="637A2681" w14:textId="3C465584" w:rsidR="00324A76" w:rsidRPr="00324A76" w:rsidRDefault="004F4DFF" w:rsidP="00324A76">
            <w:pPr>
              <w:jc w:val="center"/>
              <w:rPr>
                <w:rFonts w:ascii="Arial" w:hAnsi="Arial" w:cs="Arial"/>
                <w:sz w:val="22"/>
                <w:szCs w:val="22"/>
              </w:rPr>
            </w:pPr>
            <w:r>
              <w:rPr>
                <w:rFonts w:ascii="Arial" w:hAnsi="Arial" w:cs="Arial"/>
                <w:sz w:val="22"/>
                <w:szCs w:val="22"/>
              </w:rPr>
              <w:t>$_____________/pkg</w:t>
            </w:r>
          </w:p>
        </w:tc>
        <w:tc>
          <w:tcPr>
            <w:tcW w:w="1811" w:type="dxa"/>
            <w:tcBorders>
              <w:top w:val="single" w:sz="2" w:space="0" w:color="000000"/>
              <w:left w:val="single" w:sz="4" w:space="0" w:color="000000"/>
              <w:bottom w:val="single" w:sz="4" w:space="0" w:color="000000"/>
              <w:right w:val="single" w:sz="4" w:space="0" w:color="000000"/>
            </w:tcBorders>
          </w:tcPr>
          <w:p w14:paraId="6023FC67" w14:textId="226317EA" w:rsidR="00324A76" w:rsidRPr="00324A76" w:rsidRDefault="00C132C0" w:rsidP="00324A76">
            <w:pPr>
              <w:jc w:val="center"/>
              <w:rPr>
                <w:rFonts w:ascii="Arial" w:hAnsi="Arial" w:cs="Arial"/>
                <w:sz w:val="22"/>
                <w:szCs w:val="22"/>
              </w:rPr>
            </w:pPr>
            <w:r>
              <w:rPr>
                <w:rFonts w:ascii="Arial" w:hAnsi="Arial" w:cs="Arial"/>
                <w:sz w:val="22"/>
                <w:szCs w:val="22"/>
              </w:rPr>
              <w:t>$____________</w:t>
            </w:r>
          </w:p>
        </w:tc>
      </w:tr>
      <w:tr w:rsidR="00D97CDD" w:rsidRPr="00324A76" w14:paraId="38DC49A2" w14:textId="77777777" w:rsidTr="004F4DFF">
        <w:trPr>
          <w:trHeight w:hRule="exact" w:val="361"/>
        </w:trPr>
        <w:tc>
          <w:tcPr>
            <w:tcW w:w="748" w:type="dxa"/>
            <w:gridSpan w:val="2"/>
            <w:tcBorders>
              <w:top w:val="single" w:sz="2" w:space="0" w:color="000000"/>
              <w:left w:val="none" w:sz="6" w:space="0" w:color="auto"/>
              <w:bottom w:val="single" w:sz="4" w:space="0" w:color="000000"/>
              <w:right w:val="single" w:sz="4" w:space="0" w:color="000000"/>
            </w:tcBorders>
          </w:tcPr>
          <w:p w14:paraId="42B6AD60" w14:textId="09D9BE4F" w:rsidR="00D97CDD" w:rsidRPr="00324A76" w:rsidRDefault="008713C2" w:rsidP="00324A76">
            <w:pPr>
              <w:jc w:val="center"/>
              <w:rPr>
                <w:rFonts w:ascii="Arial" w:hAnsi="Arial" w:cs="Arial"/>
                <w:sz w:val="22"/>
                <w:szCs w:val="22"/>
              </w:rPr>
            </w:pPr>
            <w:r>
              <w:rPr>
                <w:rFonts w:ascii="Arial" w:hAnsi="Arial" w:cs="Arial"/>
                <w:sz w:val="22"/>
                <w:szCs w:val="22"/>
              </w:rPr>
              <w:t>10.</w:t>
            </w:r>
          </w:p>
        </w:tc>
        <w:tc>
          <w:tcPr>
            <w:tcW w:w="1102" w:type="dxa"/>
            <w:gridSpan w:val="2"/>
            <w:tcBorders>
              <w:top w:val="single" w:sz="2" w:space="0" w:color="000000"/>
              <w:left w:val="single" w:sz="4" w:space="0" w:color="000000"/>
              <w:bottom w:val="single" w:sz="4" w:space="0" w:color="000000"/>
              <w:right w:val="single" w:sz="4" w:space="0" w:color="000000"/>
            </w:tcBorders>
          </w:tcPr>
          <w:p w14:paraId="7526248C" w14:textId="4CCFB55B" w:rsidR="00D97CDD" w:rsidRPr="00324A76" w:rsidRDefault="008713C2" w:rsidP="00EB1B26">
            <w:pPr>
              <w:jc w:val="center"/>
              <w:rPr>
                <w:rFonts w:ascii="Arial" w:hAnsi="Arial" w:cs="Arial"/>
                <w:sz w:val="22"/>
                <w:szCs w:val="22"/>
              </w:rPr>
            </w:pPr>
            <w:r>
              <w:rPr>
                <w:rFonts w:ascii="Arial" w:hAnsi="Arial" w:cs="Arial"/>
                <w:sz w:val="22"/>
                <w:szCs w:val="22"/>
              </w:rPr>
              <w:t>5</w:t>
            </w:r>
            <w:r w:rsidR="00EB1B26">
              <w:rPr>
                <w:rFonts w:ascii="Arial" w:hAnsi="Arial" w:cs="Arial"/>
                <w:sz w:val="22"/>
                <w:szCs w:val="22"/>
              </w:rPr>
              <w:t>105</w:t>
            </w:r>
          </w:p>
        </w:tc>
        <w:tc>
          <w:tcPr>
            <w:tcW w:w="1456" w:type="dxa"/>
            <w:tcBorders>
              <w:top w:val="single" w:sz="2" w:space="0" w:color="000000"/>
              <w:left w:val="single" w:sz="4" w:space="0" w:color="000000"/>
              <w:bottom w:val="single" w:sz="4" w:space="0" w:color="000000"/>
              <w:right w:val="single" w:sz="4" w:space="0" w:color="000000"/>
            </w:tcBorders>
          </w:tcPr>
          <w:p w14:paraId="5355058C" w14:textId="77777777" w:rsidR="00D97CDD" w:rsidRPr="00324A76" w:rsidRDefault="00D97CDD" w:rsidP="00324A76">
            <w:pPr>
              <w:jc w:val="center"/>
              <w:rPr>
                <w:rFonts w:ascii="Arial" w:hAnsi="Arial" w:cs="Arial"/>
                <w:sz w:val="22"/>
                <w:szCs w:val="22"/>
              </w:rPr>
            </w:pPr>
          </w:p>
        </w:tc>
        <w:tc>
          <w:tcPr>
            <w:tcW w:w="3728" w:type="dxa"/>
            <w:tcBorders>
              <w:top w:val="single" w:sz="2" w:space="0" w:color="000000"/>
              <w:left w:val="single" w:sz="4" w:space="0" w:color="000000"/>
              <w:bottom w:val="single" w:sz="4" w:space="0" w:color="000000"/>
              <w:right w:val="single" w:sz="4" w:space="0" w:color="000000"/>
            </w:tcBorders>
          </w:tcPr>
          <w:p w14:paraId="7FC29AE8" w14:textId="0B208CD0" w:rsidR="00D97CDD" w:rsidRPr="00324A76" w:rsidRDefault="008713C2" w:rsidP="00EB1B26">
            <w:pPr>
              <w:jc w:val="center"/>
              <w:rPr>
                <w:rFonts w:ascii="Arial" w:hAnsi="Arial" w:cs="Arial"/>
                <w:sz w:val="22"/>
                <w:szCs w:val="22"/>
              </w:rPr>
            </w:pPr>
            <w:r>
              <w:rPr>
                <w:rFonts w:ascii="Arial" w:hAnsi="Arial" w:cs="Arial"/>
                <w:sz w:val="22"/>
                <w:szCs w:val="22"/>
              </w:rPr>
              <w:t xml:space="preserve">Milk, </w:t>
            </w:r>
            <w:r w:rsidR="00EB1B26">
              <w:rPr>
                <w:rFonts w:ascii="Arial" w:hAnsi="Arial" w:cs="Arial"/>
                <w:sz w:val="22"/>
                <w:szCs w:val="22"/>
              </w:rPr>
              <w:t>Whole, 3.25% milk fat</w:t>
            </w:r>
            <w:r>
              <w:rPr>
                <w:rFonts w:ascii="Arial" w:hAnsi="Arial" w:cs="Arial"/>
                <w:sz w:val="22"/>
                <w:szCs w:val="22"/>
              </w:rPr>
              <w:t xml:space="preserve">, ½ </w:t>
            </w:r>
            <w:r w:rsidR="00EB1B26">
              <w:rPr>
                <w:rFonts w:ascii="Arial" w:hAnsi="Arial" w:cs="Arial"/>
                <w:sz w:val="22"/>
                <w:szCs w:val="22"/>
              </w:rPr>
              <w:t>p</w:t>
            </w:r>
            <w:r w:rsidR="00AF3B3D">
              <w:rPr>
                <w:rFonts w:ascii="Arial" w:hAnsi="Arial" w:cs="Arial"/>
                <w:sz w:val="22"/>
                <w:szCs w:val="22"/>
              </w:rPr>
              <w:t xml:space="preserve">t </w:t>
            </w:r>
            <w:r>
              <w:rPr>
                <w:rFonts w:ascii="Arial" w:hAnsi="Arial" w:cs="Arial"/>
                <w:sz w:val="22"/>
                <w:szCs w:val="22"/>
              </w:rPr>
              <w:t>pkg.</w:t>
            </w:r>
          </w:p>
        </w:tc>
        <w:tc>
          <w:tcPr>
            <w:tcW w:w="1818" w:type="dxa"/>
            <w:tcBorders>
              <w:top w:val="single" w:sz="2" w:space="0" w:color="000000"/>
              <w:left w:val="single" w:sz="4" w:space="0" w:color="000000"/>
              <w:bottom w:val="single" w:sz="4" w:space="0" w:color="000000"/>
              <w:right w:val="single" w:sz="4" w:space="0" w:color="000000"/>
            </w:tcBorders>
          </w:tcPr>
          <w:p w14:paraId="67BDA852" w14:textId="723E9B1E" w:rsidR="00D97CDD" w:rsidRPr="00324A76" w:rsidRDefault="00AF3B3D" w:rsidP="00AF3B3D">
            <w:pPr>
              <w:jc w:val="center"/>
              <w:rPr>
                <w:rFonts w:ascii="Arial" w:hAnsi="Arial" w:cs="Arial"/>
                <w:sz w:val="22"/>
                <w:szCs w:val="22"/>
              </w:rPr>
            </w:pPr>
            <w:r>
              <w:rPr>
                <w:rFonts w:ascii="Arial" w:hAnsi="Arial" w:cs="Arial"/>
                <w:sz w:val="22"/>
                <w:szCs w:val="22"/>
              </w:rPr>
              <w:t>40,528</w:t>
            </w:r>
            <w:r w:rsidR="008713C2">
              <w:rPr>
                <w:rFonts w:ascii="Arial" w:hAnsi="Arial" w:cs="Arial"/>
                <w:sz w:val="22"/>
                <w:szCs w:val="22"/>
              </w:rPr>
              <w:t xml:space="preserve"> pkg</w:t>
            </w:r>
          </w:p>
        </w:tc>
        <w:tc>
          <w:tcPr>
            <w:tcW w:w="2182" w:type="dxa"/>
            <w:tcBorders>
              <w:top w:val="none" w:sz="6" w:space="0" w:color="auto"/>
              <w:left w:val="single" w:sz="4" w:space="0" w:color="000000"/>
              <w:bottom w:val="single" w:sz="4" w:space="0" w:color="000000"/>
              <w:right w:val="single" w:sz="4" w:space="0" w:color="000000"/>
            </w:tcBorders>
          </w:tcPr>
          <w:p w14:paraId="71EF3D4F" w14:textId="4860BF3B" w:rsidR="00D97CDD" w:rsidRPr="00324A76" w:rsidRDefault="004F4DFF" w:rsidP="00324A76">
            <w:pPr>
              <w:jc w:val="center"/>
              <w:rPr>
                <w:rFonts w:ascii="Arial" w:hAnsi="Arial" w:cs="Arial"/>
                <w:sz w:val="22"/>
                <w:szCs w:val="22"/>
              </w:rPr>
            </w:pPr>
            <w:r>
              <w:rPr>
                <w:rFonts w:ascii="Arial" w:hAnsi="Arial" w:cs="Arial"/>
                <w:sz w:val="22"/>
                <w:szCs w:val="22"/>
              </w:rPr>
              <w:t>$_____________/pkg</w:t>
            </w:r>
          </w:p>
        </w:tc>
        <w:tc>
          <w:tcPr>
            <w:tcW w:w="1811" w:type="dxa"/>
            <w:tcBorders>
              <w:top w:val="single" w:sz="2" w:space="0" w:color="000000"/>
              <w:left w:val="single" w:sz="4" w:space="0" w:color="000000"/>
              <w:bottom w:val="single" w:sz="4" w:space="0" w:color="000000"/>
              <w:right w:val="single" w:sz="4" w:space="0" w:color="000000"/>
            </w:tcBorders>
          </w:tcPr>
          <w:p w14:paraId="020FF2A5" w14:textId="76D005FC" w:rsidR="00D97CDD" w:rsidRPr="00324A76" w:rsidRDefault="00C132C0" w:rsidP="00324A76">
            <w:pPr>
              <w:jc w:val="center"/>
              <w:rPr>
                <w:rFonts w:ascii="Arial" w:hAnsi="Arial" w:cs="Arial"/>
                <w:sz w:val="22"/>
                <w:szCs w:val="22"/>
              </w:rPr>
            </w:pPr>
            <w:r>
              <w:rPr>
                <w:rFonts w:ascii="Arial" w:hAnsi="Arial" w:cs="Arial"/>
                <w:sz w:val="22"/>
                <w:szCs w:val="22"/>
              </w:rPr>
              <w:t>$____________</w:t>
            </w:r>
          </w:p>
        </w:tc>
      </w:tr>
      <w:tr w:rsidR="00324A76" w:rsidRPr="00324A76" w14:paraId="6BA93E08" w14:textId="77777777" w:rsidTr="008D3056">
        <w:trPr>
          <w:trHeight w:hRule="exact" w:val="516"/>
        </w:trPr>
        <w:tc>
          <w:tcPr>
            <w:tcW w:w="748" w:type="dxa"/>
            <w:gridSpan w:val="2"/>
            <w:tcBorders>
              <w:top w:val="single" w:sz="4" w:space="0" w:color="000000"/>
              <w:left w:val="none" w:sz="6" w:space="0" w:color="auto"/>
              <w:bottom w:val="single" w:sz="4" w:space="0" w:color="000000"/>
              <w:right w:val="single" w:sz="4" w:space="0" w:color="000000"/>
            </w:tcBorders>
          </w:tcPr>
          <w:p w14:paraId="38D932A4" w14:textId="32894EBD" w:rsidR="00324A76" w:rsidRPr="00324A76" w:rsidRDefault="00324A76" w:rsidP="008B6821">
            <w:pPr>
              <w:jc w:val="center"/>
              <w:rPr>
                <w:rFonts w:ascii="Arial" w:hAnsi="Arial" w:cs="Arial"/>
                <w:sz w:val="22"/>
                <w:szCs w:val="22"/>
              </w:rPr>
            </w:pPr>
            <w:r w:rsidRPr="00324A76">
              <w:rPr>
                <w:rFonts w:ascii="Arial" w:hAnsi="Arial" w:cs="Arial"/>
                <w:sz w:val="22"/>
                <w:szCs w:val="22"/>
              </w:rPr>
              <w:t>1</w:t>
            </w:r>
            <w:r w:rsidR="008B6821">
              <w:rPr>
                <w:rFonts w:ascii="Arial" w:hAnsi="Arial" w:cs="Arial"/>
                <w:sz w:val="22"/>
                <w:szCs w:val="22"/>
              </w:rPr>
              <w:t>1</w:t>
            </w:r>
            <w:r w:rsidRPr="00324A76">
              <w:rPr>
                <w:rFonts w:ascii="Arial" w:hAnsi="Arial" w:cs="Arial"/>
                <w:sz w:val="22"/>
                <w:szCs w:val="22"/>
              </w:rPr>
              <w:t>.</w:t>
            </w:r>
          </w:p>
        </w:tc>
        <w:tc>
          <w:tcPr>
            <w:tcW w:w="1102" w:type="dxa"/>
            <w:gridSpan w:val="2"/>
            <w:tcBorders>
              <w:top w:val="single" w:sz="4" w:space="0" w:color="000000"/>
              <w:left w:val="single" w:sz="4" w:space="0" w:color="000000"/>
              <w:bottom w:val="single" w:sz="4" w:space="0" w:color="000000"/>
              <w:right w:val="single" w:sz="4" w:space="0" w:color="000000"/>
            </w:tcBorders>
          </w:tcPr>
          <w:p w14:paraId="7F788A4D"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5121</w:t>
            </w:r>
          </w:p>
        </w:tc>
        <w:tc>
          <w:tcPr>
            <w:tcW w:w="1456" w:type="dxa"/>
            <w:tcBorders>
              <w:top w:val="single" w:sz="4" w:space="0" w:color="000000"/>
              <w:left w:val="single" w:sz="4" w:space="0" w:color="000000"/>
              <w:bottom w:val="single" w:sz="4" w:space="0" w:color="000000"/>
              <w:right w:val="single" w:sz="4" w:space="0" w:color="000000"/>
            </w:tcBorders>
          </w:tcPr>
          <w:p w14:paraId="4E5EAC2D" w14:textId="77777777" w:rsidR="00324A76" w:rsidRPr="00324A76" w:rsidRDefault="00324A76"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21000C19" w14:textId="77777777" w:rsidR="00324A76" w:rsidRPr="00324A76" w:rsidRDefault="00324A76" w:rsidP="00324A76">
            <w:pPr>
              <w:jc w:val="center"/>
              <w:rPr>
                <w:rFonts w:ascii="Arial" w:hAnsi="Arial" w:cs="Arial"/>
                <w:sz w:val="22"/>
                <w:szCs w:val="22"/>
              </w:rPr>
            </w:pPr>
            <w:r w:rsidRPr="00324A76">
              <w:rPr>
                <w:rFonts w:ascii="Arial" w:hAnsi="Arial" w:cs="Arial"/>
                <w:sz w:val="22"/>
                <w:szCs w:val="22"/>
              </w:rPr>
              <w:t>Milk, Whole, 3.25% milk fat, Gallon Pkg</w:t>
            </w:r>
          </w:p>
        </w:tc>
        <w:tc>
          <w:tcPr>
            <w:tcW w:w="1818" w:type="dxa"/>
            <w:tcBorders>
              <w:top w:val="single" w:sz="4" w:space="0" w:color="000000"/>
              <w:left w:val="single" w:sz="4" w:space="0" w:color="000000"/>
              <w:bottom w:val="single" w:sz="4" w:space="0" w:color="000000"/>
              <w:right w:val="single" w:sz="4" w:space="0" w:color="000000"/>
            </w:tcBorders>
          </w:tcPr>
          <w:p w14:paraId="19DCD514" w14:textId="32EFC475" w:rsidR="00324A76" w:rsidRPr="00324A76" w:rsidRDefault="008B6821" w:rsidP="00324A76">
            <w:pPr>
              <w:jc w:val="center"/>
              <w:rPr>
                <w:rFonts w:ascii="Arial" w:hAnsi="Arial" w:cs="Arial"/>
                <w:sz w:val="22"/>
                <w:szCs w:val="22"/>
              </w:rPr>
            </w:pPr>
            <w:r>
              <w:rPr>
                <w:rFonts w:ascii="Arial" w:hAnsi="Arial" w:cs="Arial"/>
                <w:sz w:val="22"/>
                <w:szCs w:val="22"/>
              </w:rPr>
              <w:t>840</w:t>
            </w:r>
            <w:r w:rsidR="00324A76" w:rsidRPr="00324A76">
              <w:rPr>
                <w:rFonts w:ascii="Arial" w:hAnsi="Arial" w:cs="Arial"/>
                <w:sz w:val="22"/>
                <w:szCs w:val="22"/>
              </w:rPr>
              <w:t xml:space="preserve"> pkg</w:t>
            </w:r>
          </w:p>
        </w:tc>
        <w:tc>
          <w:tcPr>
            <w:tcW w:w="2182" w:type="dxa"/>
            <w:tcBorders>
              <w:top w:val="single" w:sz="4" w:space="0" w:color="000000"/>
              <w:left w:val="single" w:sz="4" w:space="0" w:color="000000"/>
              <w:bottom w:val="single" w:sz="4" w:space="0" w:color="000000"/>
              <w:right w:val="single" w:sz="4" w:space="0" w:color="000000"/>
            </w:tcBorders>
          </w:tcPr>
          <w:p w14:paraId="47E72A5F" w14:textId="36418C77"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4F4DFF">
              <w:rPr>
                <w:rFonts w:ascii="Arial" w:hAnsi="Arial" w:cs="Arial"/>
                <w:sz w:val="22"/>
                <w:szCs w:val="22"/>
              </w:rPr>
              <w:t>____________</w:t>
            </w:r>
            <w:r w:rsidRPr="00324A76">
              <w:rPr>
                <w:rFonts w:ascii="Arial" w:hAnsi="Arial" w:cs="Arial"/>
                <w:sz w:val="22"/>
                <w:szCs w:val="22"/>
              </w:rPr>
              <w:t xml:space="preserve"> /pkg</w:t>
            </w:r>
          </w:p>
        </w:tc>
        <w:tc>
          <w:tcPr>
            <w:tcW w:w="1811" w:type="dxa"/>
            <w:tcBorders>
              <w:top w:val="single" w:sz="4" w:space="0" w:color="000000"/>
              <w:left w:val="single" w:sz="4" w:space="0" w:color="000000"/>
              <w:bottom w:val="single" w:sz="4" w:space="0" w:color="000000"/>
              <w:right w:val="single" w:sz="4" w:space="0" w:color="000000"/>
            </w:tcBorders>
          </w:tcPr>
          <w:p w14:paraId="0A514AA4" w14:textId="1DA95CD0" w:rsidR="00324A76" w:rsidRPr="00324A76" w:rsidRDefault="00324A76" w:rsidP="00324A76">
            <w:pPr>
              <w:jc w:val="center"/>
              <w:rPr>
                <w:rFonts w:ascii="Arial" w:hAnsi="Arial" w:cs="Arial"/>
                <w:sz w:val="22"/>
                <w:szCs w:val="22"/>
              </w:rPr>
            </w:pPr>
            <w:r w:rsidRPr="00324A76">
              <w:rPr>
                <w:rFonts w:ascii="Arial" w:hAnsi="Arial" w:cs="Arial"/>
                <w:sz w:val="22"/>
                <w:szCs w:val="22"/>
              </w:rPr>
              <w:t>$</w:t>
            </w:r>
            <w:r w:rsidR="00C132C0">
              <w:rPr>
                <w:rFonts w:ascii="Arial" w:hAnsi="Arial" w:cs="Arial"/>
                <w:sz w:val="22"/>
                <w:szCs w:val="22"/>
              </w:rPr>
              <w:t>____________</w:t>
            </w:r>
          </w:p>
        </w:tc>
      </w:tr>
      <w:tr w:rsidR="00E20CD1" w:rsidRPr="00324A76" w14:paraId="114461CC" w14:textId="77777777" w:rsidTr="008D3056">
        <w:trPr>
          <w:trHeight w:hRule="exact" w:val="516"/>
        </w:trPr>
        <w:tc>
          <w:tcPr>
            <w:tcW w:w="748" w:type="dxa"/>
            <w:gridSpan w:val="2"/>
            <w:tcBorders>
              <w:top w:val="single" w:sz="4" w:space="0" w:color="000000"/>
              <w:left w:val="none" w:sz="6" w:space="0" w:color="auto"/>
              <w:bottom w:val="single" w:sz="4" w:space="0" w:color="000000"/>
              <w:right w:val="single" w:sz="4" w:space="0" w:color="000000"/>
            </w:tcBorders>
          </w:tcPr>
          <w:p w14:paraId="1ECD36A1" w14:textId="77777777" w:rsidR="00E20CD1" w:rsidRPr="00324A76" w:rsidRDefault="00E20CD1" w:rsidP="008B6821">
            <w:pPr>
              <w:jc w:val="center"/>
              <w:rPr>
                <w:rFonts w:ascii="Arial" w:hAnsi="Arial" w:cs="Arial"/>
                <w:sz w:val="22"/>
                <w:szCs w:val="22"/>
              </w:rPr>
            </w:pPr>
          </w:p>
        </w:tc>
        <w:tc>
          <w:tcPr>
            <w:tcW w:w="1102" w:type="dxa"/>
            <w:gridSpan w:val="2"/>
            <w:tcBorders>
              <w:top w:val="single" w:sz="4" w:space="0" w:color="000000"/>
              <w:left w:val="single" w:sz="4" w:space="0" w:color="000000"/>
              <w:bottom w:val="single" w:sz="4" w:space="0" w:color="000000"/>
              <w:right w:val="single" w:sz="4" w:space="0" w:color="000000"/>
            </w:tcBorders>
          </w:tcPr>
          <w:p w14:paraId="41B58D3D" w14:textId="77777777" w:rsidR="00E20CD1" w:rsidRPr="00324A76" w:rsidRDefault="00E20CD1" w:rsidP="00324A76">
            <w:pPr>
              <w:jc w:val="center"/>
              <w:rPr>
                <w:rFonts w:ascii="Arial" w:hAnsi="Arial" w:cs="Arial"/>
                <w:sz w:val="22"/>
                <w:szCs w:val="22"/>
              </w:rPr>
            </w:pPr>
          </w:p>
        </w:tc>
        <w:tc>
          <w:tcPr>
            <w:tcW w:w="1456" w:type="dxa"/>
            <w:tcBorders>
              <w:top w:val="single" w:sz="4" w:space="0" w:color="000000"/>
              <w:left w:val="single" w:sz="4" w:space="0" w:color="000000"/>
              <w:bottom w:val="single" w:sz="4" w:space="0" w:color="000000"/>
              <w:right w:val="single" w:sz="4" w:space="0" w:color="000000"/>
            </w:tcBorders>
          </w:tcPr>
          <w:p w14:paraId="6CF83353" w14:textId="77777777" w:rsidR="00E20CD1" w:rsidRPr="00324A76" w:rsidRDefault="00E20CD1" w:rsidP="00324A76">
            <w:pPr>
              <w:jc w:val="center"/>
              <w:rPr>
                <w:rFonts w:ascii="Arial" w:hAnsi="Arial" w:cs="Arial"/>
                <w:sz w:val="22"/>
                <w:szCs w:val="22"/>
              </w:rPr>
            </w:pPr>
          </w:p>
        </w:tc>
        <w:tc>
          <w:tcPr>
            <w:tcW w:w="3728" w:type="dxa"/>
            <w:tcBorders>
              <w:top w:val="single" w:sz="4" w:space="0" w:color="000000"/>
              <w:left w:val="single" w:sz="4" w:space="0" w:color="000000"/>
              <w:bottom w:val="single" w:sz="4" w:space="0" w:color="000000"/>
              <w:right w:val="single" w:sz="4" w:space="0" w:color="000000"/>
            </w:tcBorders>
          </w:tcPr>
          <w:p w14:paraId="08D5F303" w14:textId="77777777" w:rsidR="00E20CD1" w:rsidRPr="00324A76" w:rsidRDefault="00E20CD1" w:rsidP="00324A76">
            <w:pPr>
              <w:jc w:val="center"/>
              <w:rPr>
                <w:rFonts w:ascii="Arial" w:hAnsi="Arial" w:cs="Arial"/>
                <w:sz w:val="22"/>
                <w:szCs w:val="22"/>
              </w:rPr>
            </w:pPr>
          </w:p>
        </w:tc>
        <w:tc>
          <w:tcPr>
            <w:tcW w:w="1818" w:type="dxa"/>
            <w:tcBorders>
              <w:top w:val="single" w:sz="4" w:space="0" w:color="000000"/>
              <w:left w:val="single" w:sz="4" w:space="0" w:color="000000"/>
              <w:bottom w:val="single" w:sz="4" w:space="0" w:color="000000"/>
              <w:right w:val="single" w:sz="4" w:space="0" w:color="000000"/>
            </w:tcBorders>
          </w:tcPr>
          <w:p w14:paraId="12D8774F" w14:textId="77777777" w:rsidR="00E20CD1" w:rsidRDefault="00E20CD1" w:rsidP="00324A76">
            <w:pPr>
              <w:jc w:val="center"/>
              <w:rPr>
                <w:rFonts w:ascii="Arial" w:hAnsi="Arial" w:cs="Arial"/>
                <w:sz w:val="22"/>
                <w:szCs w:val="22"/>
              </w:rPr>
            </w:pPr>
          </w:p>
        </w:tc>
        <w:tc>
          <w:tcPr>
            <w:tcW w:w="2182" w:type="dxa"/>
            <w:tcBorders>
              <w:top w:val="single" w:sz="4" w:space="0" w:color="000000"/>
              <w:left w:val="single" w:sz="4" w:space="0" w:color="000000"/>
              <w:bottom w:val="single" w:sz="4" w:space="0" w:color="000000"/>
              <w:right w:val="single" w:sz="4" w:space="0" w:color="000000"/>
            </w:tcBorders>
          </w:tcPr>
          <w:p w14:paraId="1565D48A" w14:textId="1118384B" w:rsidR="00E20CD1" w:rsidRPr="00324A76" w:rsidRDefault="00E20CD1" w:rsidP="00324A76">
            <w:pPr>
              <w:jc w:val="center"/>
              <w:rPr>
                <w:rFonts w:ascii="Arial" w:hAnsi="Arial" w:cs="Arial"/>
                <w:sz w:val="22"/>
                <w:szCs w:val="22"/>
              </w:rPr>
            </w:pPr>
            <w:r>
              <w:rPr>
                <w:rFonts w:ascii="Arial" w:hAnsi="Arial" w:cs="Arial"/>
                <w:sz w:val="22"/>
                <w:szCs w:val="22"/>
              </w:rPr>
              <w:t>Grand Total</w:t>
            </w:r>
          </w:p>
        </w:tc>
        <w:tc>
          <w:tcPr>
            <w:tcW w:w="1811" w:type="dxa"/>
            <w:tcBorders>
              <w:top w:val="single" w:sz="4" w:space="0" w:color="000000"/>
              <w:left w:val="single" w:sz="4" w:space="0" w:color="000000"/>
              <w:bottom w:val="single" w:sz="4" w:space="0" w:color="000000"/>
              <w:right w:val="single" w:sz="4" w:space="0" w:color="000000"/>
            </w:tcBorders>
          </w:tcPr>
          <w:p w14:paraId="7E976681" w14:textId="2C737097" w:rsidR="00E20CD1" w:rsidRPr="00324A76" w:rsidRDefault="00E20CD1" w:rsidP="00324A76">
            <w:pPr>
              <w:jc w:val="center"/>
              <w:rPr>
                <w:rFonts w:ascii="Arial" w:hAnsi="Arial" w:cs="Arial"/>
                <w:sz w:val="22"/>
                <w:szCs w:val="22"/>
              </w:rPr>
            </w:pPr>
            <w:r>
              <w:rPr>
                <w:rFonts w:ascii="Arial" w:hAnsi="Arial" w:cs="Arial"/>
                <w:sz w:val="22"/>
                <w:szCs w:val="22"/>
              </w:rPr>
              <w:t>$____________</w:t>
            </w:r>
          </w:p>
        </w:tc>
      </w:tr>
    </w:tbl>
    <w:p w14:paraId="690E53C1" w14:textId="77777777" w:rsidR="007823FA" w:rsidRDefault="007823FA" w:rsidP="005E5FB2">
      <w:pPr>
        <w:jc w:val="center"/>
        <w:rPr>
          <w:rFonts w:ascii="Arial" w:hAnsi="Arial" w:cs="Arial"/>
          <w:sz w:val="22"/>
          <w:szCs w:val="22"/>
        </w:rPr>
        <w:sectPr w:rsidR="007823FA" w:rsidSect="007823FA">
          <w:pgSz w:w="15840" w:h="12240" w:orient="landscape"/>
          <w:pgMar w:top="1008" w:right="1008" w:bottom="1008" w:left="1008" w:header="0" w:footer="720" w:gutter="0"/>
          <w:pgNumType w:start="1"/>
          <w:cols w:space="720"/>
          <w:titlePg/>
          <w:docGrid w:linePitch="177"/>
        </w:sectPr>
      </w:pPr>
    </w:p>
    <w:p w14:paraId="6FA6EDE0" w14:textId="0919AEE8" w:rsidR="004A057D" w:rsidRPr="004A057D" w:rsidRDefault="004A057D" w:rsidP="004A057D">
      <w:pPr>
        <w:kinsoku w:val="0"/>
        <w:overflowPunct w:val="0"/>
        <w:autoSpaceDE w:val="0"/>
        <w:autoSpaceDN w:val="0"/>
        <w:adjustRightInd w:val="0"/>
        <w:spacing w:before="52"/>
        <w:ind w:left="3155" w:right="2076"/>
        <w:jc w:val="center"/>
        <w:outlineLvl w:val="0"/>
        <w:rPr>
          <w:b/>
          <w:bCs/>
          <w:w w:val="105"/>
          <w:sz w:val="21"/>
          <w:szCs w:val="21"/>
        </w:rPr>
      </w:pPr>
      <w:r w:rsidRPr="004A057D">
        <w:rPr>
          <w:b/>
          <w:bCs/>
          <w:w w:val="105"/>
          <w:sz w:val="21"/>
          <w:szCs w:val="21"/>
        </w:rPr>
        <w:lastRenderedPageBreak/>
        <w:t xml:space="preserve">ATTACHMENT </w:t>
      </w:r>
      <w:r w:rsidR="00144806">
        <w:rPr>
          <w:b/>
          <w:bCs/>
          <w:w w:val="105"/>
          <w:sz w:val="21"/>
          <w:szCs w:val="21"/>
        </w:rPr>
        <w:t>E</w:t>
      </w:r>
    </w:p>
    <w:p w14:paraId="7200997E" w14:textId="77777777" w:rsidR="004A057D" w:rsidRPr="004A057D" w:rsidRDefault="004A057D" w:rsidP="004A057D">
      <w:pPr>
        <w:kinsoku w:val="0"/>
        <w:overflowPunct w:val="0"/>
        <w:autoSpaceDE w:val="0"/>
        <w:autoSpaceDN w:val="0"/>
        <w:adjustRightInd w:val="0"/>
        <w:spacing w:before="4"/>
        <w:rPr>
          <w:b/>
          <w:bCs/>
          <w:sz w:val="23"/>
          <w:szCs w:val="23"/>
        </w:rPr>
      </w:pPr>
    </w:p>
    <w:p w14:paraId="1C0D5F00" w14:textId="77777777" w:rsidR="004A057D" w:rsidRPr="004A057D" w:rsidRDefault="004A057D" w:rsidP="004A057D">
      <w:pPr>
        <w:kinsoku w:val="0"/>
        <w:overflowPunct w:val="0"/>
        <w:autoSpaceDE w:val="0"/>
        <w:autoSpaceDN w:val="0"/>
        <w:adjustRightInd w:val="0"/>
        <w:ind w:left="3155" w:right="2090"/>
        <w:jc w:val="center"/>
        <w:rPr>
          <w:b/>
          <w:bCs/>
          <w:w w:val="105"/>
          <w:sz w:val="21"/>
          <w:szCs w:val="21"/>
        </w:rPr>
      </w:pPr>
      <w:r w:rsidRPr="004A057D">
        <w:rPr>
          <w:b/>
          <w:bCs/>
          <w:w w:val="105"/>
          <w:sz w:val="21"/>
          <w:szCs w:val="21"/>
        </w:rPr>
        <w:t>VIRGINIA TECH DELIVERY LOCATIONS</w:t>
      </w:r>
    </w:p>
    <w:p w14:paraId="48024FF4" w14:textId="77777777" w:rsidR="004A057D" w:rsidRPr="004A057D" w:rsidRDefault="004A057D" w:rsidP="004A057D">
      <w:pPr>
        <w:kinsoku w:val="0"/>
        <w:overflowPunct w:val="0"/>
        <w:autoSpaceDE w:val="0"/>
        <w:autoSpaceDN w:val="0"/>
        <w:adjustRightInd w:val="0"/>
        <w:rPr>
          <w:b/>
          <w:bCs/>
          <w:sz w:val="20"/>
        </w:rPr>
      </w:pPr>
    </w:p>
    <w:p w14:paraId="765252B1" w14:textId="77777777" w:rsidR="001D5D0A" w:rsidRPr="001D5D0A" w:rsidRDefault="001D5D0A" w:rsidP="001D5D0A">
      <w:pPr>
        <w:ind w:left="360"/>
        <w:rPr>
          <w:b/>
          <w:bCs/>
          <w:sz w:val="22"/>
          <w:szCs w:val="22"/>
        </w:rPr>
      </w:pPr>
      <w:r w:rsidRPr="001D5D0A">
        <w:rPr>
          <w:b/>
          <w:bCs/>
          <w:sz w:val="22"/>
          <w:szCs w:val="22"/>
        </w:rPr>
        <w:t>Dining Service Dining Center</w:t>
      </w:r>
    </w:p>
    <w:p w14:paraId="4F3B4CD5" w14:textId="77777777" w:rsidR="001D5D0A" w:rsidRPr="001D5D0A" w:rsidRDefault="001D5D0A" w:rsidP="001D5D0A">
      <w:pPr>
        <w:ind w:left="360"/>
        <w:rPr>
          <w:bCs/>
          <w:sz w:val="22"/>
          <w:szCs w:val="22"/>
        </w:rPr>
      </w:pPr>
    </w:p>
    <w:tbl>
      <w:tblPr>
        <w:tblStyle w:val="TableGrid"/>
        <w:tblW w:w="9864"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2"/>
        <w:gridCol w:w="4932"/>
      </w:tblGrid>
      <w:tr w:rsidR="001D5D0A" w:rsidRPr="001D5D0A" w14:paraId="5560B7BF" w14:textId="77777777" w:rsidTr="00776E65">
        <w:tc>
          <w:tcPr>
            <w:tcW w:w="4932" w:type="dxa"/>
          </w:tcPr>
          <w:p w14:paraId="30FF5D06" w14:textId="77777777" w:rsidR="001D5D0A" w:rsidRPr="001D5D0A" w:rsidRDefault="001D5D0A" w:rsidP="001D5D0A">
            <w:pPr>
              <w:rPr>
                <w:bCs/>
                <w:sz w:val="22"/>
                <w:szCs w:val="22"/>
              </w:rPr>
            </w:pPr>
            <w:smartTag w:uri="urn:schemas-microsoft-com:office:smarttags" w:element="place">
              <w:smartTag w:uri="urn:schemas-microsoft-com:office:smarttags" w:element="PlaceName">
                <w:r w:rsidRPr="001D5D0A">
                  <w:rPr>
                    <w:bCs/>
                    <w:sz w:val="22"/>
                    <w:szCs w:val="22"/>
                  </w:rPr>
                  <w:t>Southgate</w:t>
                </w:r>
              </w:smartTag>
              <w:r w:rsidRPr="001D5D0A">
                <w:rPr>
                  <w:bCs/>
                  <w:sz w:val="22"/>
                  <w:szCs w:val="22"/>
                </w:rPr>
                <w:t xml:space="preserve"> </w:t>
              </w:r>
              <w:smartTag w:uri="urn:schemas-microsoft-com:office:smarttags" w:element="PlaceType">
                <w:r w:rsidRPr="001D5D0A">
                  <w:rPr>
                    <w:bCs/>
                    <w:sz w:val="22"/>
                    <w:szCs w:val="22"/>
                  </w:rPr>
                  <w:t>Center</w:t>
                </w:r>
              </w:smartTag>
            </w:smartTag>
          </w:p>
          <w:p w14:paraId="4FA07A42" w14:textId="1122E8BB" w:rsidR="001D5D0A" w:rsidRPr="001D5D0A" w:rsidRDefault="00776E65" w:rsidP="001D5D0A">
            <w:pPr>
              <w:rPr>
                <w:bCs/>
                <w:sz w:val="22"/>
                <w:szCs w:val="22"/>
              </w:rPr>
            </w:pPr>
            <w:r>
              <w:rPr>
                <w:bCs/>
                <w:sz w:val="22"/>
                <w:szCs w:val="22"/>
              </w:rPr>
              <w:t>330 Sterret Drive</w:t>
            </w:r>
          </w:p>
          <w:p w14:paraId="5A7F0FF7"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p w14:paraId="57945656" w14:textId="77777777" w:rsidR="001D5D0A" w:rsidRPr="001D5D0A" w:rsidRDefault="001D5D0A" w:rsidP="001D5D0A">
            <w:pPr>
              <w:rPr>
                <w:bCs/>
                <w:sz w:val="22"/>
                <w:szCs w:val="22"/>
              </w:rPr>
            </w:pPr>
          </w:p>
        </w:tc>
        <w:tc>
          <w:tcPr>
            <w:tcW w:w="4932" w:type="dxa"/>
          </w:tcPr>
          <w:p w14:paraId="70C118C0" w14:textId="77777777" w:rsidR="001D5D0A" w:rsidRPr="001D5D0A" w:rsidRDefault="001D5D0A" w:rsidP="001D5D0A">
            <w:pPr>
              <w:rPr>
                <w:bCs/>
                <w:sz w:val="22"/>
                <w:szCs w:val="22"/>
              </w:rPr>
            </w:pPr>
            <w:r w:rsidRPr="001D5D0A">
              <w:rPr>
                <w:bCs/>
                <w:sz w:val="22"/>
                <w:szCs w:val="22"/>
              </w:rPr>
              <w:t>Bake Shop</w:t>
            </w:r>
          </w:p>
          <w:p w14:paraId="3ADF7317" w14:textId="77777777" w:rsidR="001D5D0A" w:rsidRPr="001D5D0A" w:rsidRDefault="001D5D0A" w:rsidP="001D5D0A">
            <w:pPr>
              <w:rPr>
                <w:bCs/>
                <w:sz w:val="22"/>
                <w:szCs w:val="22"/>
              </w:rPr>
            </w:pPr>
            <w:smartTag w:uri="urn:schemas-microsoft-com:office:smarttags" w:element="place">
              <w:smartTag w:uri="urn:schemas-microsoft-com:office:smarttags" w:element="PlaceName">
                <w:r w:rsidRPr="001D5D0A">
                  <w:rPr>
                    <w:bCs/>
                    <w:sz w:val="22"/>
                    <w:szCs w:val="22"/>
                  </w:rPr>
                  <w:t>Southgate</w:t>
                </w:r>
              </w:smartTag>
              <w:r w:rsidRPr="001D5D0A">
                <w:rPr>
                  <w:bCs/>
                  <w:sz w:val="22"/>
                  <w:szCs w:val="22"/>
                </w:rPr>
                <w:t xml:space="preserve"> </w:t>
              </w:r>
              <w:smartTag w:uri="urn:schemas-microsoft-com:office:smarttags" w:element="PlaceType">
                <w:r w:rsidRPr="001D5D0A">
                  <w:rPr>
                    <w:bCs/>
                    <w:sz w:val="22"/>
                    <w:szCs w:val="22"/>
                  </w:rPr>
                  <w:t>Center</w:t>
                </w:r>
              </w:smartTag>
            </w:smartTag>
          </w:p>
          <w:p w14:paraId="294EFE37" w14:textId="7152BF7D" w:rsidR="001D5D0A" w:rsidRPr="001D5D0A" w:rsidRDefault="00776E65" w:rsidP="001D5D0A">
            <w:pPr>
              <w:rPr>
                <w:bCs/>
                <w:sz w:val="22"/>
                <w:szCs w:val="22"/>
              </w:rPr>
            </w:pPr>
            <w:r>
              <w:rPr>
                <w:bCs/>
                <w:sz w:val="22"/>
                <w:szCs w:val="22"/>
              </w:rPr>
              <w:t>330 Sterret Drive</w:t>
            </w:r>
          </w:p>
          <w:p w14:paraId="567B5B0C"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tc>
      </w:tr>
      <w:tr w:rsidR="001D5D0A" w:rsidRPr="001D5D0A" w14:paraId="387C44A1" w14:textId="77777777" w:rsidTr="00776E65">
        <w:tc>
          <w:tcPr>
            <w:tcW w:w="4932" w:type="dxa"/>
          </w:tcPr>
          <w:p w14:paraId="7A75F2CD" w14:textId="77777777" w:rsidR="001D5D0A" w:rsidRPr="001D5D0A" w:rsidRDefault="001D5D0A" w:rsidP="001D5D0A">
            <w:pPr>
              <w:rPr>
                <w:bCs/>
                <w:sz w:val="22"/>
                <w:szCs w:val="22"/>
              </w:rPr>
            </w:pPr>
            <w:r w:rsidRPr="001D5D0A">
              <w:rPr>
                <w:bCs/>
                <w:sz w:val="22"/>
                <w:szCs w:val="22"/>
              </w:rPr>
              <w:t>Pre-Prep</w:t>
            </w:r>
          </w:p>
          <w:p w14:paraId="19F08934" w14:textId="77777777" w:rsidR="001D5D0A" w:rsidRPr="001D5D0A" w:rsidRDefault="001D5D0A" w:rsidP="001D5D0A">
            <w:pPr>
              <w:rPr>
                <w:bCs/>
                <w:sz w:val="22"/>
                <w:szCs w:val="22"/>
              </w:rPr>
            </w:pPr>
            <w:smartTag w:uri="urn:schemas-microsoft-com:office:smarttags" w:element="place">
              <w:smartTag w:uri="urn:schemas-microsoft-com:office:smarttags" w:element="PlaceName">
                <w:r w:rsidRPr="001D5D0A">
                  <w:rPr>
                    <w:bCs/>
                    <w:sz w:val="22"/>
                    <w:szCs w:val="22"/>
                  </w:rPr>
                  <w:t>Southgate</w:t>
                </w:r>
              </w:smartTag>
              <w:r w:rsidRPr="001D5D0A">
                <w:rPr>
                  <w:bCs/>
                  <w:sz w:val="22"/>
                  <w:szCs w:val="22"/>
                </w:rPr>
                <w:t xml:space="preserve"> </w:t>
              </w:r>
              <w:smartTag w:uri="urn:schemas-microsoft-com:office:smarttags" w:element="PlaceType">
                <w:r w:rsidRPr="001D5D0A">
                  <w:rPr>
                    <w:bCs/>
                    <w:sz w:val="22"/>
                    <w:szCs w:val="22"/>
                  </w:rPr>
                  <w:t>Center</w:t>
                </w:r>
              </w:smartTag>
            </w:smartTag>
          </w:p>
          <w:p w14:paraId="3BCC4491" w14:textId="6D98D9AA" w:rsidR="001D5D0A" w:rsidRPr="001D5D0A" w:rsidRDefault="00776E65" w:rsidP="001D5D0A">
            <w:pPr>
              <w:rPr>
                <w:bCs/>
                <w:sz w:val="22"/>
                <w:szCs w:val="22"/>
              </w:rPr>
            </w:pPr>
            <w:r>
              <w:rPr>
                <w:bCs/>
                <w:sz w:val="22"/>
                <w:szCs w:val="22"/>
              </w:rPr>
              <w:t>330 Sterret Drive</w:t>
            </w:r>
          </w:p>
          <w:p w14:paraId="266F3CC1"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p w14:paraId="147A75EF" w14:textId="77777777" w:rsidR="001D5D0A" w:rsidRPr="001D5D0A" w:rsidRDefault="001D5D0A" w:rsidP="001D5D0A">
            <w:pPr>
              <w:rPr>
                <w:bCs/>
                <w:sz w:val="22"/>
                <w:szCs w:val="22"/>
              </w:rPr>
            </w:pPr>
          </w:p>
        </w:tc>
        <w:tc>
          <w:tcPr>
            <w:tcW w:w="4932" w:type="dxa"/>
          </w:tcPr>
          <w:p w14:paraId="390AFFAE" w14:textId="77777777" w:rsidR="001D5D0A" w:rsidRPr="001D5D0A" w:rsidRDefault="001D5D0A" w:rsidP="001D5D0A">
            <w:pPr>
              <w:rPr>
                <w:bCs/>
                <w:sz w:val="22"/>
                <w:szCs w:val="22"/>
              </w:rPr>
            </w:pPr>
          </w:p>
          <w:p w14:paraId="75FF9657" w14:textId="77777777" w:rsidR="001D5D0A" w:rsidRPr="001D5D0A" w:rsidRDefault="001D5D0A" w:rsidP="001D5D0A">
            <w:pPr>
              <w:rPr>
                <w:bCs/>
                <w:sz w:val="22"/>
                <w:szCs w:val="22"/>
              </w:rPr>
            </w:pPr>
            <w:r w:rsidRPr="001D5D0A">
              <w:rPr>
                <w:bCs/>
                <w:sz w:val="22"/>
                <w:szCs w:val="22"/>
              </w:rPr>
              <w:t>Veterinary Medicine Dining Center</w:t>
            </w:r>
          </w:p>
          <w:p w14:paraId="69378987" w14:textId="40E354AE" w:rsidR="001D5D0A" w:rsidRPr="001D5D0A" w:rsidRDefault="00776E65" w:rsidP="001D5D0A">
            <w:pPr>
              <w:rPr>
                <w:bCs/>
                <w:sz w:val="22"/>
                <w:szCs w:val="22"/>
              </w:rPr>
            </w:pPr>
            <w:r>
              <w:rPr>
                <w:bCs/>
                <w:sz w:val="22"/>
                <w:szCs w:val="22"/>
              </w:rPr>
              <w:t xml:space="preserve">205 </w:t>
            </w:r>
            <w:r w:rsidR="001D5D0A" w:rsidRPr="001D5D0A">
              <w:rPr>
                <w:bCs/>
                <w:sz w:val="22"/>
                <w:szCs w:val="22"/>
              </w:rPr>
              <w:t xml:space="preserve">Duck </w:t>
            </w:r>
            <w:smartTag w:uri="urn:schemas-microsoft-com:office:smarttags" w:element="Street">
              <w:smartTag w:uri="urn:schemas-microsoft-com:office:smarttags" w:element="address">
                <w:r w:rsidR="001D5D0A" w:rsidRPr="001D5D0A">
                  <w:rPr>
                    <w:bCs/>
                    <w:sz w:val="22"/>
                    <w:szCs w:val="22"/>
                  </w:rPr>
                  <w:t>Pond Drive</w:t>
                </w:r>
              </w:smartTag>
            </w:smartTag>
          </w:p>
          <w:p w14:paraId="12A3FF0D"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tc>
      </w:tr>
      <w:tr w:rsidR="001D5D0A" w:rsidRPr="001D5D0A" w14:paraId="2963827E" w14:textId="77777777" w:rsidTr="00776E65">
        <w:tc>
          <w:tcPr>
            <w:tcW w:w="4932" w:type="dxa"/>
          </w:tcPr>
          <w:p w14:paraId="1261A317" w14:textId="77777777" w:rsidR="001D5D0A" w:rsidRPr="001D5D0A" w:rsidRDefault="001D5D0A" w:rsidP="001D5D0A">
            <w:pPr>
              <w:rPr>
                <w:bCs/>
                <w:sz w:val="22"/>
                <w:szCs w:val="22"/>
              </w:rPr>
            </w:pPr>
            <w:smartTag w:uri="urn:schemas-microsoft-com:office:smarttags" w:element="place">
              <w:r w:rsidRPr="001D5D0A">
                <w:rPr>
                  <w:bCs/>
                  <w:sz w:val="22"/>
                  <w:szCs w:val="22"/>
                </w:rPr>
                <w:t>West End</w:t>
              </w:r>
            </w:smartTag>
            <w:r w:rsidRPr="001D5D0A">
              <w:rPr>
                <w:bCs/>
                <w:sz w:val="22"/>
                <w:szCs w:val="22"/>
              </w:rPr>
              <w:t xml:space="preserve"> Market</w:t>
            </w:r>
          </w:p>
          <w:p w14:paraId="46BA7196" w14:textId="77777777" w:rsidR="001D5D0A" w:rsidRPr="001D5D0A" w:rsidRDefault="001D5D0A" w:rsidP="001D5D0A">
            <w:pPr>
              <w:rPr>
                <w:bCs/>
                <w:sz w:val="22"/>
                <w:szCs w:val="22"/>
              </w:rPr>
            </w:pPr>
            <w:r w:rsidRPr="001D5D0A">
              <w:rPr>
                <w:bCs/>
                <w:sz w:val="22"/>
                <w:szCs w:val="22"/>
              </w:rPr>
              <w:t>Cochrane Dining Center</w:t>
            </w:r>
          </w:p>
          <w:p w14:paraId="79A46539" w14:textId="529BAF2D" w:rsidR="001D5D0A" w:rsidRPr="001D5D0A" w:rsidRDefault="00776E65" w:rsidP="001D5D0A">
            <w:pPr>
              <w:rPr>
                <w:bCs/>
                <w:sz w:val="22"/>
                <w:szCs w:val="22"/>
              </w:rPr>
            </w:pPr>
            <w:r>
              <w:rPr>
                <w:bCs/>
                <w:sz w:val="22"/>
                <w:szCs w:val="22"/>
              </w:rPr>
              <w:t>770 Washington Street</w:t>
            </w:r>
          </w:p>
          <w:p w14:paraId="32CC44D4"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p w14:paraId="61793C13" w14:textId="77777777" w:rsidR="001D5D0A" w:rsidRPr="001D5D0A" w:rsidRDefault="001D5D0A" w:rsidP="001D5D0A">
            <w:pPr>
              <w:rPr>
                <w:bCs/>
                <w:sz w:val="22"/>
                <w:szCs w:val="22"/>
              </w:rPr>
            </w:pPr>
          </w:p>
        </w:tc>
        <w:tc>
          <w:tcPr>
            <w:tcW w:w="4932" w:type="dxa"/>
          </w:tcPr>
          <w:p w14:paraId="0302948D" w14:textId="77777777" w:rsidR="001D5D0A" w:rsidRPr="001D5D0A" w:rsidRDefault="001D5D0A" w:rsidP="001D5D0A">
            <w:pPr>
              <w:rPr>
                <w:bCs/>
                <w:sz w:val="22"/>
                <w:szCs w:val="22"/>
              </w:rPr>
            </w:pPr>
          </w:p>
          <w:p w14:paraId="15098B10" w14:textId="77777777" w:rsidR="001D5D0A" w:rsidRPr="001D5D0A" w:rsidRDefault="001D5D0A" w:rsidP="001D5D0A">
            <w:pPr>
              <w:rPr>
                <w:bCs/>
                <w:sz w:val="22"/>
                <w:szCs w:val="22"/>
              </w:rPr>
            </w:pPr>
            <w:r w:rsidRPr="001D5D0A">
              <w:rPr>
                <w:bCs/>
                <w:sz w:val="22"/>
                <w:szCs w:val="22"/>
              </w:rPr>
              <w:t>Dietrick Dining Center</w:t>
            </w:r>
          </w:p>
          <w:p w14:paraId="2A28B43E" w14:textId="0450D988" w:rsidR="001D5D0A" w:rsidRPr="001D5D0A" w:rsidRDefault="00776E65" w:rsidP="001D5D0A">
            <w:pPr>
              <w:rPr>
                <w:bCs/>
                <w:sz w:val="22"/>
                <w:szCs w:val="22"/>
              </w:rPr>
            </w:pPr>
            <w:r>
              <w:rPr>
                <w:bCs/>
                <w:sz w:val="22"/>
                <w:szCs w:val="22"/>
              </w:rPr>
              <w:t xml:space="preserve">285 </w:t>
            </w:r>
            <w:smartTag w:uri="urn:schemas-microsoft-com:office:smarttags" w:element="Street">
              <w:smartTag w:uri="urn:schemas-microsoft-com:office:smarttags" w:element="address">
                <w:r w:rsidR="001D5D0A" w:rsidRPr="001D5D0A">
                  <w:rPr>
                    <w:bCs/>
                    <w:sz w:val="22"/>
                    <w:szCs w:val="22"/>
                  </w:rPr>
                  <w:t>Ag Quad Lane</w:t>
                </w:r>
              </w:smartTag>
            </w:smartTag>
          </w:p>
          <w:p w14:paraId="76976751"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tc>
      </w:tr>
      <w:tr w:rsidR="001D5D0A" w:rsidRPr="001D5D0A" w14:paraId="72D1176D" w14:textId="77777777" w:rsidTr="00776E65">
        <w:tc>
          <w:tcPr>
            <w:tcW w:w="4932" w:type="dxa"/>
          </w:tcPr>
          <w:p w14:paraId="6991DD2F" w14:textId="77777777" w:rsidR="001D5D0A" w:rsidRPr="001D5D0A" w:rsidRDefault="001D5D0A" w:rsidP="001D5D0A">
            <w:pPr>
              <w:rPr>
                <w:bCs/>
                <w:sz w:val="22"/>
                <w:szCs w:val="22"/>
              </w:rPr>
            </w:pPr>
            <w:r w:rsidRPr="001D5D0A">
              <w:rPr>
                <w:bCs/>
                <w:sz w:val="22"/>
                <w:szCs w:val="22"/>
              </w:rPr>
              <w:t>Deets Place</w:t>
            </w:r>
          </w:p>
          <w:p w14:paraId="1BDF43DF" w14:textId="77777777" w:rsidR="001D5D0A" w:rsidRPr="001D5D0A" w:rsidRDefault="001D5D0A" w:rsidP="001D5D0A">
            <w:pPr>
              <w:rPr>
                <w:bCs/>
                <w:sz w:val="22"/>
                <w:szCs w:val="22"/>
              </w:rPr>
            </w:pPr>
            <w:r w:rsidRPr="001D5D0A">
              <w:rPr>
                <w:bCs/>
                <w:sz w:val="22"/>
                <w:szCs w:val="22"/>
              </w:rPr>
              <w:t>Dietrick Dining Center</w:t>
            </w:r>
          </w:p>
          <w:p w14:paraId="5F3B75C9" w14:textId="06DBA083" w:rsidR="001D5D0A" w:rsidRPr="001D5D0A" w:rsidRDefault="00776E65" w:rsidP="001D5D0A">
            <w:pPr>
              <w:rPr>
                <w:bCs/>
                <w:sz w:val="22"/>
                <w:szCs w:val="22"/>
              </w:rPr>
            </w:pPr>
            <w:r>
              <w:rPr>
                <w:bCs/>
                <w:sz w:val="22"/>
                <w:szCs w:val="22"/>
              </w:rPr>
              <w:t xml:space="preserve">285 </w:t>
            </w:r>
            <w:smartTag w:uri="urn:schemas-microsoft-com:office:smarttags" w:element="Street">
              <w:smartTag w:uri="urn:schemas-microsoft-com:office:smarttags" w:element="address">
                <w:r w:rsidR="001D5D0A" w:rsidRPr="001D5D0A">
                  <w:rPr>
                    <w:bCs/>
                    <w:sz w:val="22"/>
                    <w:szCs w:val="22"/>
                  </w:rPr>
                  <w:t>Ag Quad Lane</w:t>
                </w:r>
              </w:smartTag>
            </w:smartTag>
          </w:p>
          <w:p w14:paraId="07228D92"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p w14:paraId="539DBC95" w14:textId="77777777" w:rsidR="001D5D0A" w:rsidRPr="001D5D0A" w:rsidRDefault="001D5D0A" w:rsidP="001D5D0A">
            <w:pPr>
              <w:rPr>
                <w:bCs/>
                <w:sz w:val="22"/>
                <w:szCs w:val="22"/>
              </w:rPr>
            </w:pPr>
          </w:p>
        </w:tc>
        <w:tc>
          <w:tcPr>
            <w:tcW w:w="4932" w:type="dxa"/>
          </w:tcPr>
          <w:p w14:paraId="65586FDA" w14:textId="77777777" w:rsidR="001D5D0A" w:rsidRPr="001D5D0A" w:rsidRDefault="001D5D0A" w:rsidP="001D5D0A">
            <w:pPr>
              <w:rPr>
                <w:bCs/>
                <w:sz w:val="22"/>
                <w:szCs w:val="22"/>
              </w:rPr>
            </w:pPr>
          </w:p>
          <w:p w14:paraId="0CC7E23A" w14:textId="77777777" w:rsidR="001D5D0A" w:rsidRPr="001D5D0A" w:rsidRDefault="001D5D0A" w:rsidP="001D5D0A">
            <w:pPr>
              <w:rPr>
                <w:bCs/>
                <w:sz w:val="22"/>
                <w:szCs w:val="22"/>
              </w:rPr>
            </w:pPr>
            <w:r w:rsidRPr="001D5D0A">
              <w:rPr>
                <w:bCs/>
                <w:sz w:val="22"/>
                <w:szCs w:val="22"/>
              </w:rPr>
              <w:t>Owens Dining Center</w:t>
            </w:r>
          </w:p>
          <w:p w14:paraId="6B3E915A" w14:textId="11F96025" w:rsidR="001D5D0A" w:rsidRPr="001D5D0A" w:rsidRDefault="00776E65" w:rsidP="001D5D0A">
            <w:pPr>
              <w:rPr>
                <w:bCs/>
                <w:sz w:val="22"/>
                <w:szCs w:val="22"/>
              </w:rPr>
            </w:pPr>
            <w:r>
              <w:rPr>
                <w:bCs/>
                <w:sz w:val="22"/>
                <w:szCs w:val="22"/>
              </w:rPr>
              <w:t xml:space="preserve">150 </w:t>
            </w:r>
            <w:smartTag w:uri="urn:schemas-microsoft-com:office:smarttags" w:element="Street">
              <w:smartTag w:uri="urn:schemas-microsoft-com:office:smarttags" w:element="address">
                <w:r w:rsidR="001D5D0A" w:rsidRPr="001D5D0A">
                  <w:rPr>
                    <w:bCs/>
                    <w:sz w:val="22"/>
                    <w:szCs w:val="22"/>
                  </w:rPr>
                  <w:t>Kent Street</w:t>
                </w:r>
              </w:smartTag>
            </w:smartTag>
          </w:p>
          <w:p w14:paraId="5A5B1212"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24601</w:t>
                </w:r>
              </w:smartTag>
            </w:smartTag>
          </w:p>
        </w:tc>
      </w:tr>
      <w:tr w:rsidR="001D5D0A" w:rsidRPr="001D5D0A" w14:paraId="6FF632B8" w14:textId="77777777" w:rsidTr="00776E65">
        <w:tc>
          <w:tcPr>
            <w:tcW w:w="4932" w:type="dxa"/>
          </w:tcPr>
          <w:p w14:paraId="5A7C9719" w14:textId="77777777" w:rsidR="001D5D0A" w:rsidRPr="001D5D0A" w:rsidRDefault="001D5D0A" w:rsidP="001D5D0A">
            <w:pPr>
              <w:rPr>
                <w:bCs/>
                <w:sz w:val="22"/>
                <w:szCs w:val="22"/>
              </w:rPr>
            </w:pPr>
            <w:r w:rsidRPr="001D5D0A">
              <w:rPr>
                <w:bCs/>
                <w:sz w:val="22"/>
                <w:szCs w:val="22"/>
              </w:rPr>
              <w:t xml:space="preserve">Catering </w:t>
            </w:r>
          </w:p>
          <w:p w14:paraId="78BD8680" w14:textId="77777777" w:rsidR="001D5D0A" w:rsidRPr="001D5D0A" w:rsidRDefault="001D5D0A" w:rsidP="001D5D0A">
            <w:pPr>
              <w:rPr>
                <w:bCs/>
                <w:sz w:val="22"/>
                <w:szCs w:val="22"/>
              </w:rPr>
            </w:pPr>
            <w:r w:rsidRPr="001D5D0A">
              <w:rPr>
                <w:bCs/>
                <w:sz w:val="22"/>
                <w:szCs w:val="22"/>
              </w:rPr>
              <w:t>Owens Dining Center</w:t>
            </w:r>
          </w:p>
          <w:p w14:paraId="19DDD656" w14:textId="48140C4E" w:rsidR="001D5D0A" w:rsidRPr="001D5D0A" w:rsidRDefault="00776E65" w:rsidP="001D5D0A">
            <w:pPr>
              <w:rPr>
                <w:bCs/>
                <w:sz w:val="22"/>
                <w:szCs w:val="22"/>
              </w:rPr>
            </w:pPr>
            <w:r>
              <w:rPr>
                <w:bCs/>
                <w:sz w:val="22"/>
                <w:szCs w:val="22"/>
              </w:rPr>
              <w:t xml:space="preserve">150 </w:t>
            </w:r>
            <w:smartTag w:uri="urn:schemas-microsoft-com:office:smarttags" w:element="Street">
              <w:smartTag w:uri="urn:schemas-microsoft-com:office:smarttags" w:element="address">
                <w:r w:rsidR="001D5D0A" w:rsidRPr="001D5D0A">
                  <w:rPr>
                    <w:bCs/>
                    <w:sz w:val="22"/>
                    <w:szCs w:val="22"/>
                  </w:rPr>
                  <w:t>Kent Street</w:t>
                </w:r>
              </w:smartTag>
            </w:smartTag>
          </w:p>
          <w:p w14:paraId="6E746234"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p w14:paraId="01E8513E" w14:textId="77777777" w:rsidR="001D5D0A" w:rsidRPr="001D5D0A" w:rsidRDefault="001D5D0A" w:rsidP="001D5D0A">
            <w:pPr>
              <w:rPr>
                <w:bCs/>
                <w:sz w:val="22"/>
                <w:szCs w:val="22"/>
              </w:rPr>
            </w:pPr>
          </w:p>
          <w:p w14:paraId="48815DD0" w14:textId="77777777" w:rsidR="001D5D0A" w:rsidRPr="001D5D0A" w:rsidRDefault="001D5D0A" w:rsidP="001D5D0A">
            <w:pPr>
              <w:rPr>
                <w:bCs/>
                <w:sz w:val="22"/>
                <w:szCs w:val="22"/>
              </w:rPr>
            </w:pPr>
          </w:p>
        </w:tc>
        <w:tc>
          <w:tcPr>
            <w:tcW w:w="4932" w:type="dxa"/>
          </w:tcPr>
          <w:p w14:paraId="25F8C770" w14:textId="77777777" w:rsidR="001D5D0A" w:rsidRPr="001D5D0A" w:rsidRDefault="001D5D0A" w:rsidP="001D5D0A">
            <w:pPr>
              <w:rPr>
                <w:bCs/>
                <w:sz w:val="22"/>
                <w:szCs w:val="22"/>
              </w:rPr>
            </w:pPr>
          </w:p>
          <w:p w14:paraId="525D4900" w14:textId="77777777" w:rsidR="001D5D0A" w:rsidRDefault="00776E65" w:rsidP="001D5D0A">
            <w:pPr>
              <w:rPr>
                <w:bCs/>
                <w:sz w:val="22"/>
                <w:szCs w:val="22"/>
              </w:rPr>
            </w:pPr>
            <w:r>
              <w:rPr>
                <w:bCs/>
                <w:sz w:val="22"/>
                <w:szCs w:val="22"/>
              </w:rPr>
              <w:t>Lavery Hall, Turner Place</w:t>
            </w:r>
          </w:p>
          <w:p w14:paraId="22F56E31" w14:textId="77777777" w:rsidR="00776E65" w:rsidRDefault="00776E65" w:rsidP="001D5D0A">
            <w:pPr>
              <w:rPr>
                <w:bCs/>
                <w:sz w:val="22"/>
                <w:szCs w:val="22"/>
              </w:rPr>
            </w:pPr>
            <w:r>
              <w:rPr>
                <w:bCs/>
                <w:sz w:val="22"/>
                <w:szCs w:val="22"/>
              </w:rPr>
              <w:t>117A Lavery Hall</w:t>
            </w:r>
          </w:p>
          <w:p w14:paraId="254FACB2" w14:textId="77777777" w:rsidR="00776E65" w:rsidRDefault="00776E65" w:rsidP="001D5D0A">
            <w:pPr>
              <w:rPr>
                <w:bCs/>
                <w:sz w:val="22"/>
                <w:szCs w:val="22"/>
              </w:rPr>
            </w:pPr>
            <w:r>
              <w:rPr>
                <w:bCs/>
                <w:sz w:val="22"/>
                <w:szCs w:val="22"/>
              </w:rPr>
              <w:t>430 Old Turner Street</w:t>
            </w:r>
          </w:p>
          <w:p w14:paraId="73E6952F" w14:textId="45AFF404" w:rsidR="00776E65" w:rsidRPr="001D5D0A" w:rsidRDefault="00776E65" w:rsidP="001D5D0A">
            <w:pPr>
              <w:rPr>
                <w:bCs/>
                <w:sz w:val="22"/>
                <w:szCs w:val="22"/>
              </w:rPr>
            </w:pPr>
            <w:r>
              <w:rPr>
                <w:bCs/>
                <w:sz w:val="22"/>
                <w:szCs w:val="22"/>
              </w:rPr>
              <w:t>Blacksburg, VA 24061</w:t>
            </w:r>
          </w:p>
        </w:tc>
      </w:tr>
      <w:tr w:rsidR="001D5D0A" w:rsidRPr="001D5D0A" w14:paraId="674651A1" w14:textId="77777777" w:rsidTr="00776E65">
        <w:tc>
          <w:tcPr>
            <w:tcW w:w="4932" w:type="dxa"/>
          </w:tcPr>
          <w:p w14:paraId="5304A66B" w14:textId="77777777" w:rsidR="001D5D0A" w:rsidRPr="001D5D0A" w:rsidRDefault="001D5D0A" w:rsidP="001D5D0A">
            <w:pPr>
              <w:rPr>
                <w:bCs/>
                <w:sz w:val="22"/>
                <w:szCs w:val="22"/>
              </w:rPr>
            </w:pPr>
            <w:smartTag w:uri="urn:schemas-microsoft-com:office:smarttags" w:element="place">
              <w:smartTag w:uri="urn:schemas-microsoft-com:office:smarttags" w:element="PlaceName">
                <w:r w:rsidRPr="001D5D0A">
                  <w:rPr>
                    <w:bCs/>
                    <w:sz w:val="22"/>
                    <w:szCs w:val="22"/>
                  </w:rPr>
                  <w:t>Squires</w:t>
                </w:r>
              </w:smartTag>
              <w:r w:rsidRPr="001D5D0A">
                <w:rPr>
                  <w:bCs/>
                  <w:sz w:val="22"/>
                  <w:szCs w:val="22"/>
                </w:rPr>
                <w:t xml:space="preserve"> </w:t>
              </w:r>
              <w:smartTag w:uri="urn:schemas-microsoft-com:office:smarttags" w:element="PlaceName">
                <w:r w:rsidRPr="001D5D0A">
                  <w:rPr>
                    <w:bCs/>
                    <w:sz w:val="22"/>
                    <w:szCs w:val="22"/>
                  </w:rPr>
                  <w:t>Student</w:t>
                </w:r>
              </w:smartTag>
              <w:r w:rsidRPr="001D5D0A">
                <w:rPr>
                  <w:bCs/>
                  <w:sz w:val="22"/>
                  <w:szCs w:val="22"/>
                </w:rPr>
                <w:t xml:space="preserve"> </w:t>
              </w:r>
              <w:smartTag w:uri="urn:schemas-microsoft-com:office:smarttags" w:element="PlaceType">
                <w:r w:rsidRPr="001D5D0A">
                  <w:rPr>
                    <w:bCs/>
                    <w:sz w:val="22"/>
                    <w:szCs w:val="22"/>
                  </w:rPr>
                  <w:t>Center</w:t>
                </w:r>
              </w:smartTag>
            </w:smartTag>
          </w:p>
          <w:p w14:paraId="74712E29" w14:textId="4B2E0991" w:rsidR="001D5D0A" w:rsidRPr="001D5D0A" w:rsidRDefault="00776E65" w:rsidP="001D5D0A">
            <w:pPr>
              <w:rPr>
                <w:bCs/>
                <w:sz w:val="22"/>
                <w:szCs w:val="22"/>
              </w:rPr>
            </w:pPr>
            <w:r>
              <w:rPr>
                <w:bCs/>
                <w:sz w:val="22"/>
                <w:szCs w:val="22"/>
              </w:rPr>
              <w:t xml:space="preserve">290 College Ave. </w:t>
            </w:r>
          </w:p>
          <w:p w14:paraId="3504CC30" w14:textId="77777777" w:rsidR="001D5D0A" w:rsidRPr="001D5D0A" w:rsidRDefault="001D5D0A" w:rsidP="001D5D0A">
            <w:pPr>
              <w:rPr>
                <w:bCs/>
                <w:sz w:val="22"/>
                <w:szCs w:val="22"/>
              </w:rPr>
            </w:pPr>
            <w:r w:rsidRPr="001D5D0A">
              <w:rPr>
                <w:bCs/>
                <w:sz w:val="22"/>
                <w:szCs w:val="22"/>
              </w:rPr>
              <w:t>Au bon Pain</w:t>
            </w:r>
          </w:p>
          <w:p w14:paraId="141A197E" w14:textId="77777777" w:rsidR="001D5D0A" w:rsidRPr="001D5D0A" w:rsidRDefault="001D5D0A" w:rsidP="001D5D0A">
            <w:pPr>
              <w:rPr>
                <w:bCs/>
                <w:sz w:val="22"/>
                <w:szCs w:val="22"/>
              </w:rPr>
            </w:pPr>
            <w:smartTag w:uri="urn:schemas-microsoft-com:office:smarttags" w:element="place">
              <w:smartTag w:uri="urn:schemas-microsoft-com:office:smarttags" w:element="City">
                <w:r w:rsidRPr="001D5D0A">
                  <w:rPr>
                    <w:bCs/>
                    <w:sz w:val="22"/>
                    <w:szCs w:val="22"/>
                  </w:rPr>
                  <w:t>Blacksburg</w:t>
                </w:r>
              </w:smartTag>
              <w:r w:rsidRPr="001D5D0A">
                <w:rPr>
                  <w:bCs/>
                  <w:sz w:val="22"/>
                  <w:szCs w:val="22"/>
                </w:rPr>
                <w:t xml:space="preserve">, </w:t>
              </w:r>
              <w:smartTag w:uri="urn:schemas-microsoft-com:office:smarttags" w:element="State">
                <w:r w:rsidRPr="001D5D0A">
                  <w:rPr>
                    <w:bCs/>
                    <w:sz w:val="22"/>
                    <w:szCs w:val="22"/>
                  </w:rPr>
                  <w:t>VA</w:t>
                </w:r>
              </w:smartTag>
              <w:r w:rsidRPr="001D5D0A">
                <w:rPr>
                  <w:bCs/>
                  <w:sz w:val="22"/>
                  <w:szCs w:val="22"/>
                </w:rPr>
                <w:t xml:space="preserve"> </w:t>
              </w:r>
              <w:smartTag w:uri="urn:schemas-microsoft-com:office:smarttags" w:element="PostalCode">
                <w:r w:rsidRPr="001D5D0A">
                  <w:rPr>
                    <w:bCs/>
                    <w:sz w:val="22"/>
                    <w:szCs w:val="22"/>
                  </w:rPr>
                  <w:t>24061</w:t>
                </w:r>
              </w:smartTag>
            </w:smartTag>
          </w:p>
        </w:tc>
        <w:tc>
          <w:tcPr>
            <w:tcW w:w="4932" w:type="dxa"/>
          </w:tcPr>
          <w:p w14:paraId="59F05E8C" w14:textId="77777777" w:rsidR="001D5D0A" w:rsidRDefault="00063C00" w:rsidP="001D5D0A">
            <w:pPr>
              <w:rPr>
                <w:bCs/>
                <w:sz w:val="22"/>
                <w:szCs w:val="22"/>
              </w:rPr>
            </w:pPr>
            <w:r>
              <w:rPr>
                <w:bCs/>
                <w:sz w:val="22"/>
                <w:szCs w:val="22"/>
              </w:rPr>
              <w:t>Graduate Life Center</w:t>
            </w:r>
          </w:p>
          <w:p w14:paraId="57CED7DF" w14:textId="77777777" w:rsidR="00063C00" w:rsidRDefault="00063C00" w:rsidP="001D5D0A">
            <w:pPr>
              <w:rPr>
                <w:bCs/>
                <w:sz w:val="22"/>
                <w:szCs w:val="22"/>
              </w:rPr>
            </w:pPr>
            <w:r>
              <w:rPr>
                <w:bCs/>
                <w:sz w:val="22"/>
                <w:szCs w:val="22"/>
              </w:rPr>
              <w:t>Donaldson Brown Center</w:t>
            </w:r>
          </w:p>
          <w:p w14:paraId="5D45F9C8" w14:textId="77777777" w:rsidR="00063C00" w:rsidRDefault="00063C00" w:rsidP="001D5D0A">
            <w:pPr>
              <w:rPr>
                <w:bCs/>
                <w:sz w:val="22"/>
                <w:szCs w:val="22"/>
              </w:rPr>
            </w:pPr>
            <w:r>
              <w:rPr>
                <w:bCs/>
                <w:sz w:val="22"/>
                <w:szCs w:val="22"/>
              </w:rPr>
              <w:t>Au Bon Pain</w:t>
            </w:r>
          </w:p>
          <w:p w14:paraId="113D0F8E" w14:textId="77777777" w:rsidR="00063C00" w:rsidRDefault="00063C00" w:rsidP="001D5D0A">
            <w:pPr>
              <w:rPr>
                <w:bCs/>
                <w:sz w:val="22"/>
                <w:szCs w:val="22"/>
              </w:rPr>
            </w:pPr>
            <w:r>
              <w:rPr>
                <w:bCs/>
                <w:sz w:val="22"/>
                <w:szCs w:val="22"/>
              </w:rPr>
              <w:t>155 Otey Street</w:t>
            </w:r>
          </w:p>
          <w:p w14:paraId="5E2C5F06" w14:textId="3984E002" w:rsidR="00063C00" w:rsidRPr="001D5D0A" w:rsidRDefault="00063C00" w:rsidP="001D5D0A">
            <w:pPr>
              <w:rPr>
                <w:bCs/>
                <w:sz w:val="22"/>
                <w:szCs w:val="22"/>
              </w:rPr>
            </w:pPr>
            <w:r>
              <w:rPr>
                <w:bCs/>
                <w:sz w:val="22"/>
                <w:szCs w:val="22"/>
              </w:rPr>
              <w:t>Blacksburg, VA 24061</w:t>
            </w:r>
          </w:p>
        </w:tc>
      </w:tr>
    </w:tbl>
    <w:p w14:paraId="5F990656" w14:textId="77777777" w:rsidR="008B6821" w:rsidRDefault="008B6821" w:rsidP="001D5D0A">
      <w:pPr>
        <w:kinsoku w:val="0"/>
        <w:overflowPunct w:val="0"/>
        <w:autoSpaceDE w:val="0"/>
        <w:autoSpaceDN w:val="0"/>
        <w:adjustRightInd w:val="0"/>
        <w:spacing w:before="51"/>
        <w:ind w:left="111"/>
        <w:rPr>
          <w:rFonts w:ascii="Arial" w:hAnsi="Arial" w:cs="Arial"/>
          <w:sz w:val="22"/>
          <w:szCs w:val="22"/>
        </w:rPr>
      </w:pPr>
    </w:p>
    <w:sectPr w:rsidR="008B6821" w:rsidSect="004A057D">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CCDC" w14:textId="77777777" w:rsidR="007519DB" w:rsidRDefault="007519DB">
      <w:r>
        <w:separator/>
      </w:r>
    </w:p>
  </w:endnote>
  <w:endnote w:type="continuationSeparator" w:id="0">
    <w:p w14:paraId="7EE391C7" w14:textId="77777777" w:rsidR="007519DB" w:rsidRDefault="0075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06108"/>
      <w:docPartObj>
        <w:docPartGallery w:val="Page Numbers (Bottom of Page)"/>
        <w:docPartUnique/>
      </w:docPartObj>
    </w:sdtPr>
    <w:sdtEndPr>
      <w:rPr>
        <w:noProof/>
      </w:rPr>
    </w:sdtEndPr>
    <w:sdtContent>
      <w:p w14:paraId="1F0E25FA" w14:textId="7DC87E21" w:rsidR="007519DB" w:rsidRDefault="007519DB">
        <w:pPr>
          <w:pStyle w:val="Footer"/>
          <w:jc w:val="right"/>
        </w:pPr>
        <w:r>
          <w:fldChar w:fldCharType="begin"/>
        </w:r>
        <w:r>
          <w:instrText xml:space="preserve"> PAGE   \* MERGEFORMAT </w:instrText>
        </w:r>
        <w:r>
          <w:fldChar w:fldCharType="separate"/>
        </w:r>
        <w:r w:rsidR="002228C5">
          <w:rPr>
            <w:noProof/>
          </w:rPr>
          <w:t>13</w:t>
        </w:r>
        <w:r>
          <w:rPr>
            <w:noProof/>
          </w:rPr>
          <w:fldChar w:fldCharType="end"/>
        </w:r>
      </w:p>
    </w:sdtContent>
  </w:sdt>
  <w:p w14:paraId="60404419" w14:textId="77777777" w:rsidR="007519DB" w:rsidRDefault="0075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7519DB" w:rsidRDefault="007519DB">
    <w:pPr>
      <w:pStyle w:val="Footer"/>
      <w:jc w:val="right"/>
    </w:pPr>
  </w:p>
  <w:p w14:paraId="65100FF8" w14:textId="77777777" w:rsidR="007519DB" w:rsidRDefault="0075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F776" w14:textId="77777777" w:rsidR="007519DB" w:rsidRDefault="007519DB">
      <w:r>
        <w:separator/>
      </w:r>
    </w:p>
  </w:footnote>
  <w:footnote w:type="continuationSeparator" w:id="0">
    <w:p w14:paraId="72354FB9" w14:textId="77777777" w:rsidR="007519DB" w:rsidRDefault="0075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F8FA2B8E"/>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6A5231"/>
    <w:multiLevelType w:val="hybridMultilevel"/>
    <w:tmpl w:val="8726493A"/>
    <w:lvl w:ilvl="0" w:tplc="A1664DD6">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134032"/>
    <w:multiLevelType w:val="singleLevel"/>
    <w:tmpl w:val="D89EA1DA"/>
    <w:lvl w:ilvl="0">
      <w:start w:val="1"/>
      <w:numFmt w:val="decimal"/>
      <w:lvlText w:val="%1."/>
      <w:legacy w:legacy="1" w:legacySpace="0" w:legacyIndent="360"/>
      <w:lvlJc w:val="left"/>
      <w:pPr>
        <w:ind w:left="360" w:hanging="360"/>
      </w:pPr>
    </w:lvl>
  </w:abstractNum>
  <w:abstractNum w:abstractNumId="14"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84F46B5"/>
    <w:multiLevelType w:val="hybridMultilevel"/>
    <w:tmpl w:val="F2205AEE"/>
    <w:lvl w:ilvl="0" w:tplc="BA4C716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C12415"/>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D114B3"/>
    <w:multiLevelType w:val="hybridMultilevel"/>
    <w:tmpl w:val="A89E60A2"/>
    <w:lvl w:ilvl="0" w:tplc="8F02C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4E5109"/>
    <w:multiLevelType w:val="hybridMultilevel"/>
    <w:tmpl w:val="7A603850"/>
    <w:lvl w:ilvl="0" w:tplc="C8529E6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B5379"/>
    <w:multiLevelType w:val="hybridMultilevel"/>
    <w:tmpl w:val="22A0C79A"/>
    <w:lvl w:ilvl="0" w:tplc="49E65EF0">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BEA4337"/>
    <w:multiLevelType w:val="hybridMultilevel"/>
    <w:tmpl w:val="957C2A26"/>
    <w:lvl w:ilvl="0" w:tplc="5AA276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CD6AFE"/>
    <w:multiLevelType w:val="hybridMultilevel"/>
    <w:tmpl w:val="21DECB9A"/>
    <w:lvl w:ilvl="0" w:tplc="11983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20"/>
  </w:num>
  <w:num w:numId="16">
    <w:abstractNumId w:val="23"/>
  </w:num>
  <w:num w:numId="17">
    <w:abstractNumId w:val="14"/>
  </w:num>
  <w:num w:numId="18">
    <w:abstractNumId w:val="15"/>
  </w:num>
  <w:num w:numId="19">
    <w:abstractNumId w:val="25"/>
  </w:num>
  <w:num w:numId="20">
    <w:abstractNumId w:val="12"/>
  </w:num>
  <w:num w:numId="21">
    <w:abstractNumId w:val="13"/>
    <w:lvlOverride w:ilvl="0">
      <w:lvl w:ilvl="0">
        <w:start w:val="1"/>
        <w:numFmt w:val="decimal"/>
        <w:lvlText w:val="%1."/>
        <w:legacy w:legacy="1" w:legacySpace="0" w:legacyIndent="360"/>
        <w:lvlJc w:val="left"/>
        <w:pPr>
          <w:ind w:left="360" w:hanging="360"/>
        </w:pPr>
      </w:lvl>
    </w:lvlOverride>
  </w:num>
  <w:num w:numId="22">
    <w:abstractNumId w:val="13"/>
    <w:lvlOverride w:ilvl="0">
      <w:lvl w:ilvl="0">
        <w:start w:val="1"/>
        <w:numFmt w:val="decimal"/>
        <w:lvlText w:val="%1."/>
        <w:legacy w:legacy="1" w:legacySpace="0" w:legacyIndent="360"/>
        <w:lvlJc w:val="left"/>
        <w:pPr>
          <w:ind w:left="360" w:hanging="360"/>
        </w:pPr>
      </w:lvl>
    </w:lvlOverride>
  </w:num>
  <w:num w:numId="23">
    <w:abstractNumId w:val="13"/>
    <w:lvlOverride w:ilvl="0">
      <w:lvl w:ilvl="0">
        <w:start w:val="1"/>
        <w:numFmt w:val="decimal"/>
        <w:lvlText w:val="%1."/>
        <w:legacy w:legacy="1" w:legacySpace="0" w:legacyIndent="360"/>
        <w:lvlJc w:val="left"/>
        <w:pPr>
          <w:ind w:left="360" w:hanging="360"/>
        </w:pPr>
      </w:lvl>
    </w:lvlOverride>
  </w:num>
  <w:num w:numId="24">
    <w:abstractNumId w:val="13"/>
    <w:lvlOverride w:ilvl="0">
      <w:lvl w:ilvl="0">
        <w:start w:val="1"/>
        <w:numFmt w:val="decimal"/>
        <w:lvlText w:val="%1."/>
        <w:legacy w:legacy="1" w:legacySpace="0" w:legacyIndent="360"/>
        <w:lvlJc w:val="left"/>
        <w:pPr>
          <w:ind w:left="360" w:hanging="360"/>
        </w:pPr>
      </w:lvl>
    </w:lvlOverride>
  </w:num>
  <w:num w:numId="25">
    <w:abstractNumId w:val="13"/>
    <w:lvlOverride w:ilvl="0">
      <w:lvl w:ilvl="0">
        <w:start w:val="1"/>
        <w:numFmt w:val="decimal"/>
        <w:lvlText w:val="%1."/>
        <w:legacy w:legacy="1" w:legacySpace="0" w:legacyIndent="360"/>
        <w:lvlJc w:val="left"/>
        <w:pPr>
          <w:ind w:left="360" w:hanging="360"/>
        </w:pPr>
      </w:lvl>
    </w:lvlOverride>
  </w:num>
  <w:num w:numId="26">
    <w:abstractNumId w:val="13"/>
    <w:lvlOverride w:ilvl="0">
      <w:lvl w:ilvl="0">
        <w:start w:val="1"/>
        <w:numFmt w:val="decimal"/>
        <w:lvlText w:val="%1."/>
        <w:legacy w:legacy="1" w:legacySpace="0" w:legacyIndent="360"/>
        <w:lvlJc w:val="left"/>
        <w:pPr>
          <w:ind w:left="360" w:hanging="360"/>
        </w:pPr>
      </w:lvl>
    </w:lvlOverride>
  </w:num>
  <w:num w:numId="27">
    <w:abstractNumId w:val="13"/>
    <w:lvlOverride w:ilvl="0">
      <w:lvl w:ilvl="0">
        <w:start w:val="1"/>
        <w:numFmt w:val="decimal"/>
        <w:lvlText w:val="%1."/>
        <w:legacy w:legacy="1" w:legacySpace="0" w:legacyIndent="360"/>
        <w:lvlJc w:val="left"/>
        <w:pPr>
          <w:ind w:left="360" w:hanging="360"/>
        </w:pPr>
        <w:rPr>
          <w:b w:val="0"/>
        </w:rPr>
      </w:lvl>
    </w:lvlOverride>
  </w:num>
  <w:num w:numId="28">
    <w:abstractNumId w:val="19"/>
  </w:num>
  <w:num w:numId="29">
    <w:abstractNumId w:val="28"/>
  </w:num>
  <w:num w:numId="30">
    <w:abstractNumId w:val="21"/>
  </w:num>
  <w:num w:numId="31">
    <w:abstractNumId w:val="24"/>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34335"/>
    <w:rsid w:val="000376C6"/>
    <w:rsid w:val="00043D02"/>
    <w:rsid w:val="00046A69"/>
    <w:rsid w:val="000544D9"/>
    <w:rsid w:val="00060DA8"/>
    <w:rsid w:val="00063C00"/>
    <w:rsid w:val="00074F3B"/>
    <w:rsid w:val="00080730"/>
    <w:rsid w:val="000831AF"/>
    <w:rsid w:val="00086B9E"/>
    <w:rsid w:val="000875C9"/>
    <w:rsid w:val="000A2779"/>
    <w:rsid w:val="000A2EFF"/>
    <w:rsid w:val="000A2F00"/>
    <w:rsid w:val="000A59EE"/>
    <w:rsid w:val="000B1BD5"/>
    <w:rsid w:val="000B3D51"/>
    <w:rsid w:val="000B4424"/>
    <w:rsid w:val="000C3BC8"/>
    <w:rsid w:val="000C5D07"/>
    <w:rsid w:val="000D52ED"/>
    <w:rsid w:val="000D7A12"/>
    <w:rsid w:val="000E0146"/>
    <w:rsid w:val="000E69A7"/>
    <w:rsid w:val="000F2CC0"/>
    <w:rsid w:val="000F6062"/>
    <w:rsid w:val="00105884"/>
    <w:rsid w:val="00106D77"/>
    <w:rsid w:val="00107894"/>
    <w:rsid w:val="00117BA2"/>
    <w:rsid w:val="0012334B"/>
    <w:rsid w:val="001266C4"/>
    <w:rsid w:val="001301EC"/>
    <w:rsid w:val="001416D8"/>
    <w:rsid w:val="00144806"/>
    <w:rsid w:val="00144A7C"/>
    <w:rsid w:val="00146434"/>
    <w:rsid w:val="00154094"/>
    <w:rsid w:val="00160B85"/>
    <w:rsid w:val="00161B52"/>
    <w:rsid w:val="00162E84"/>
    <w:rsid w:val="001706C5"/>
    <w:rsid w:val="001715A0"/>
    <w:rsid w:val="00172E15"/>
    <w:rsid w:val="0017756D"/>
    <w:rsid w:val="00183069"/>
    <w:rsid w:val="0018521E"/>
    <w:rsid w:val="00187B79"/>
    <w:rsid w:val="001A2C71"/>
    <w:rsid w:val="001B2D03"/>
    <w:rsid w:val="001B37C7"/>
    <w:rsid w:val="001B4508"/>
    <w:rsid w:val="001B706C"/>
    <w:rsid w:val="001C0E21"/>
    <w:rsid w:val="001C24A8"/>
    <w:rsid w:val="001C44B1"/>
    <w:rsid w:val="001D294F"/>
    <w:rsid w:val="001D50E8"/>
    <w:rsid w:val="001D5A99"/>
    <w:rsid w:val="001D5D0A"/>
    <w:rsid w:val="001D7FFA"/>
    <w:rsid w:val="001E4236"/>
    <w:rsid w:val="001F0255"/>
    <w:rsid w:val="0021459B"/>
    <w:rsid w:val="0021503C"/>
    <w:rsid w:val="0021776F"/>
    <w:rsid w:val="00221607"/>
    <w:rsid w:val="00222312"/>
    <w:rsid w:val="002228C5"/>
    <w:rsid w:val="00223002"/>
    <w:rsid w:val="00231CB1"/>
    <w:rsid w:val="002411F1"/>
    <w:rsid w:val="00241775"/>
    <w:rsid w:val="00244C82"/>
    <w:rsid w:val="00244C86"/>
    <w:rsid w:val="0024670C"/>
    <w:rsid w:val="0025267F"/>
    <w:rsid w:val="00255F1A"/>
    <w:rsid w:val="002709DC"/>
    <w:rsid w:val="00270DF1"/>
    <w:rsid w:val="00275319"/>
    <w:rsid w:val="00277090"/>
    <w:rsid w:val="002800E4"/>
    <w:rsid w:val="002844C5"/>
    <w:rsid w:val="00286276"/>
    <w:rsid w:val="00292445"/>
    <w:rsid w:val="00292676"/>
    <w:rsid w:val="00294F07"/>
    <w:rsid w:val="002A05C9"/>
    <w:rsid w:val="002C4F93"/>
    <w:rsid w:val="002D2CDF"/>
    <w:rsid w:val="002D4090"/>
    <w:rsid w:val="002E64F8"/>
    <w:rsid w:val="002F21CF"/>
    <w:rsid w:val="002F3AE7"/>
    <w:rsid w:val="00303C80"/>
    <w:rsid w:val="00305619"/>
    <w:rsid w:val="00312939"/>
    <w:rsid w:val="0031532A"/>
    <w:rsid w:val="00324A76"/>
    <w:rsid w:val="0033490D"/>
    <w:rsid w:val="00334959"/>
    <w:rsid w:val="003373E4"/>
    <w:rsid w:val="00341E5C"/>
    <w:rsid w:val="00342C49"/>
    <w:rsid w:val="003478B1"/>
    <w:rsid w:val="00352B52"/>
    <w:rsid w:val="0035575C"/>
    <w:rsid w:val="003612E9"/>
    <w:rsid w:val="00362968"/>
    <w:rsid w:val="003640FC"/>
    <w:rsid w:val="003752B3"/>
    <w:rsid w:val="00384008"/>
    <w:rsid w:val="00390928"/>
    <w:rsid w:val="003916A2"/>
    <w:rsid w:val="003C68A9"/>
    <w:rsid w:val="003D40BB"/>
    <w:rsid w:val="003D5525"/>
    <w:rsid w:val="003D5B94"/>
    <w:rsid w:val="003E3908"/>
    <w:rsid w:val="003E45C0"/>
    <w:rsid w:val="003F1817"/>
    <w:rsid w:val="003F3728"/>
    <w:rsid w:val="00402607"/>
    <w:rsid w:val="0040566D"/>
    <w:rsid w:val="00411A46"/>
    <w:rsid w:val="00414928"/>
    <w:rsid w:val="004200F2"/>
    <w:rsid w:val="004203CD"/>
    <w:rsid w:val="00421895"/>
    <w:rsid w:val="00434437"/>
    <w:rsid w:val="004500D8"/>
    <w:rsid w:val="00450BDC"/>
    <w:rsid w:val="00460F7A"/>
    <w:rsid w:val="004666E4"/>
    <w:rsid w:val="0047203E"/>
    <w:rsid w:val="00476134"/>
    <w:rsid w:val="00483111"/>
    <w:rsid w:val="00485A5C"/>
    <w:rsid w:val="00486779"/>
    <w:rsid w:val="0048725D"/>
    <w:rsid w:val="00492421"/>
    <w:rsid w:val="00497A98"/>
    <w:rsid w:val="004A057D"/>
    <w:rsid w:val="004C2032"/>
    <w:rsid w:val="004C21CC"/>
    <w:rsid w:val="004C69CB"/>
    <w:rsid w:val="004D7C9C"/>
    <w:rsid w:val="004E4F36"/>
    <w:rsid w:val="004F1614"/>
    <w:rsid w:val="004F4DFF"/>
    <w:rsid w:val="005048CF"/>
    <w:rsid w:val="0051385B"/>
    <w:rsid w:val="00523625"/>
    <w:rsid w:val="00534583"/>
    <w:rsid w:val="0054015C"/>
    <w:rsid w:val="00543970"/>
    <w:rsid w:val="00543977"/>
    <w:rsid w:val="00550CCB"/>
    <w:rsid w:val="00554595"/>
    <w:rsid w:val="00554E64"/>
    <w:rsid w:val="00556E71"/>
    <w:rsid w:val="00563330"/>
    <w:rsid w:val="00565A48"/>
    <w:rsid w:val="00572DC3"/>
    <w:rsid w:val="00575CF2"/>
    <w:rsid w:val="0058254D"/>
    <w:rsid w:val="00583596"/>
    <w:rsid w:val="0059534D"/>
    <w:rsid w:val="005957F0"/>
    <w:rsid w:val="00595E92"/>
    <w:rsid w:val="005A6CC0"/>
    <w:rsid w:val="005C4596"/>
    <w:rsid w:val="005D6BC9"/>
    <w:rsid w:val="005D7D4D"/>
    <w:rsid w:val="005E0BC0"/>
    <w:rsid w:val="005E5FB2"/>
    <w:rsid w:val="005F2A32"/>
    <w:rsid w:val="005F6292"/>
    <w:rsid w:val="006052B5"/>
    <w:rsid w:val="00612821"/>
    <w:rsid w:val="00615AB1"/>
    <w:rsid w:val="00631862"/>
    <w:rsid w:val="0063452D"/>
    <w:rsid w:val="00641EF2"/>
    <w:rsid w:val="006420B3"/>
    <w:rsid w:val="006455C3"/>
    <w:rsid w:val="00653FA0"/>
    <w:rsid w:val="00654EAC"/>
    <w:rsid w:val="00663845"/>
    <w:rsid w:val="00667699"/>
    <w:rsid w:val="00673099"/>
    <w:rsid w:val="006840EB"/>
    <w:rsid w:val="006840F9"/>
    <w:rsid w:val="00694806"/>
    <w:rsid w:val="00696A9A"/>
    <w:rsid w:val="006B2B41"/>
    <w:rsid w:val="006B3CE0"/>
    <w:rsid w:val="006B586B"/>
    <w:rsid w:val="006C6E77"/>
    <w:rsid w:val="006D45B1"/>
    <w:rsid w:val="006E2B0F"/>
    <w:rsid w:val="006E51AF"/>
    <w:rsid w:val="006F4E59"/>
    <w:rsid w:val="006F5A8A"/>
    <w:rsid w:val="007028E9"/>
    <w:rsid w:val="0070571E"/>
    <w:rsid w:val="007169B8"/>
    <w:rsid w:val="0073010D"/>
    <w:rsid w:val="007305B2"/>
    <w:rsid w:val="007319FC"/>
    <w:rsid w:val="0073346B"/>
    <w:rsid w:val="00733526"/>
    <w:rsid w:val="00735233"/>
    <w:rsid w:val="00747270"/>
    <w:rsid w:val="007519DB"/>
    <w:rsid w:val="0075268B"/>
    <w:rsid w:val="00754C41"/>
    <w:rsid w:val="00754C8B"/>
    <w:rsid w:val="00755F3D"/>
    <w:rsid w:val="00760084"/>
    <w:rsid w:val="007622B4"/>
    <w:rsid w:val="00762644"/>
    <w:rsid w:val="00765934"/>
    <w:rsid w:val="0077628E"/>
    <w:rsid w:val="00776E65"/>
    <w:rsid w:val="00777995"/>
    <w:rsid w:val="007811FD"/>
    <w:rsid w:val="007819DA"/>
    <w:rsid w:val="007823FA"/>
    <w:rsid w:val="007851F7"/>
    <w:rsid w:val="00793D91"/>
    <w:rsid w:val="00795B94"/>
    <w:rsid w:val="00796C62"/>
    <w:rsid w:val="0079732A"/>
    <w:rsid w:val="00797B39"/>
    <w:rsid w:val="007C0006"/>
    <w:rsid w:val="007C1127"/>
    <w:rsid w:val="007C1F70"/>
    <w:rsid w:val="007D4BEA"/>
    <w:rsid w:val="007F259A"/>
    <w:rsid w:val="007F5BF2"/>
    <w:rsid w:val="007F7143"/>
    <w:rsid w:val="00807F69"/>
    <w:rsid w:val="008106BC"/>
    <w:rsid w:val="00815598"/>
    <w:rsid w:val="00817272"/>
    <w:rsid w:val="00837B47"/>
    <w:rsid w:val="0084314B"/>
    <w:rsid w:val="00843D90"/>
    <w:rsid w:val="008466D2"/>
    <w:rsid w:val="00846FF6"/>
    <w:rsid w:val="00847A22"/>
    <w:rsid w:val="008520F0"/>
    <w:rsid w:val="00864820"/>
    <w:rsid w:val="008713C2"/>
    <w:rsid w:val="00872C7D"/>
    <w:rsid w:val="00874DC4"/>
    <w:rsid w:val="008772B1"/>
    <w:rsid w:val="00882869"/>
    <w:rsid w:val="00883E9D"/>
    <w:rsid w:val="00884225"/>
    <w:rsid w:val="008850A5"/>
    <w:rsid w:val="00890560"/>
    <w:rsid w:val="00891DB4"/>
    <w:rsid w:val="00895291"/>
    <w:rsid w:val="00895D71"/>
    <w:rsid w:val="008A5DA7"/>
    <w:rsid w:val="008B5E2D"/>
    <w:rsid w:val="008B6821"/>
    <w:rsid w:val="008C21BC"/>
    <w:rsid w:val="008C3069"/>
    <w:rsid w:val="008D06AF"/>
    <w:rsid w:val="008D3056"/>
    <w:rsid w:val="008E1277"/>
    <w:rsid w:val="008F1CAC"/>
    <w:rsid w:val="008F30DC"/>
    <w:rsid w:val="0090254E"/>
    <w:rsid w:val="009025A3"/>
    <w:rsid w:val="00903BAB"/>
    <w:rsid w:val="00912190"/>
    <w:rsid w:val="00924BB2"/>
    <w:rsid w:val="009511AB"/>
    <w:rsid w:val="009513C6"/>
    <w:rsid w:val="0095707B"/>
    <w:rsid w:val="009662DC"/>
    <w:rsid w:val="009712C7"/>
    <w:rsid w:val="00971655"/>
    <w:rsid w:val="00971B49"/>
    <w:rsid w:val="00972176"/>
    <w:rsid w:val="009830EC"/>
    <w:rsid w:val="009842C8"/>
    <w:rsid w:val="00984FB9"/>
    <w:rsid w:val="00985BC1"/>
    <w:rsid w:val="009909CC"/>
    <w:rsid w:val="00995826"/>
    <w:rsid w:val="009971FE"/>
    <w:rsid w:val="009A6AF8"/>
    <w:rsid w:val="009A76FC"/>
    <w:rsid w:val="009B3B77"/>
    <w:rsid w:val="009C1758"/>
    <w:rsid w:val="009C4EDE"/>
    <w:rsid w:val="009D3A26"/>
    <w:rsid w:val="009D65A0"/>
    <w:rsid w:val="009E1FD0"/>
    <w:rsid w:val="009E1FD9"/>
    <w:rsid w:val="009F4B44"/>
    <w:rsid w:val="009F5213"/>
    <w:rsid w:val="00A05DAC"/>
    <w:rsid w:val="00A17898"/>
    <w:rsid w:val="00A22F93"/>
    <w:rsid w:val="00A321C2"/>
    <w:rsid w:val="00A44136"/>
    <w:rsid w:val="00A472CA"/>
    <w:rsid w:val="00A50320"/>
    <w:rsid w:val="00A5289F"/>
    <w:rsid w:val="00A55830"/>
    <w:rsid w:val="00A734AA"/>
    <w:rsid w:val="00A74AAB"/>
    <w:rsid w:val="00A750BA"/>
    <w:rsid w:val="00A8242A"/>
    <w:rsid w:val="00A82AF1"/>
    <w:rsid w:val="00A94D02"/>
    <w:rsid w:val="00AA1ECF"/>
    <w:rsid w:val="00AA3053"/>
    <w:rsid w:val="00AA4A21"/>
    <w:rsid w:val="00AB44AD"/>
    <w:rsid w:val="00AB5ECE"/>
    <w:rsid w:val="00AC2657"/>
    <w:rsid w:val="00AC4353"/>
    <w:rsid w:val="00AD61CC"/>
    <w:rsid w:val="00AE7F6B"/>
    <w:rsid w:val="00AF39F9"/>
    <w:rsid w:val="00AF3B3D"/>
    <w:rsid w:val="00AF4134"/>
    <w:rsid w:val="00AF4B5F"/>
    <w:rsid w:val="00AF7B70"/>
    <w:rsid w:val="00B0488F"/>
    <w:rsid w:val="00B06D37"/>
    <w:rsid w:val="00B10297"/>
    <w:rsid w:val="00B11E22"/>
    <w:rsid w:val="00B16C67"/>
    <w:rsid w:val="00B23A4C"/>
    <w:rsid w:val="00B275E1"/>
    <w:rsid w:val="00B37521"/>
    <w:rsid w:val="00B47CA3"/>
    <w:rsid w:val="00B5338B"/>
    <w:rsid w:val="00B609B1"/>
    <w:rsid w:val="00B65DE5"/>
    <w:rsid w:val="00B66E29"/>
    <w:rsid w:val="00B71327"/>
    <w:rsid w:val="00B73CF9"/>
    <w:rsid w:val="00B90459"/>
    <w:rsid w:val="00B97B71"/>
    <w:rsid w:val="00BA683F"/>
    <w:rsid w:val="00BB0AFE"/>
    <w:rsid w:val="00BB4C14"/>
    <w:rsid w:val="00BB6122"/>
    <w:rsid w:val="00BD2330"/>
    <w:rsid w:val="00BE118F"/>
    <w:rsid w:val="00BE1B40"/>
    <w:rsid w:val="00BE1EEC"/>
    <w:rsid w:val="00BE527F"/>
    <w:rsid w:val="00BE5FC9"/>
    <w:rsid w:val="00BF43EF"/>
    <w:rsid w:val="00BF6D75"/>
    <w:rsid w:val="00C02B4C"/>
    <w:rsid w:val="00C03111"/>
    <w:rsid w:val="00C0550E"/>
    <w:rsid w:val="00C132C0"/>
    <w:rsid w:val="00C1538C"/>
    <w:rsid w:val="00C22E67"/>
    <w:rsid w:val="00C30E35"/>
    <w:rsid w:val="00C3407B"/>
    <w:rsid w:val="00C3524E"/>
    <w:rsid w:val="00C522B6"/>
    <w:rsid w:val="00C5325A"/>
    <w:rsid w:val="00C560EB"/>
    <w:rsid w:val="00C65C6D"/>
    <w:rsid w:val="00C72192"/>
    <w:rsid w:val="00C77822"/>
    <w:rsid w:val="00C81C2C"/>
    <w:rsid w:val="00C87188"/>
    <w:rsid w:val="00C92042"/>
    <w:rsid w:val="00C9418F"/>
    <w:rsid w:val="00C96314"/>
    <w:rsid w:val="00C97F44"/>
    <w:rsid w:val="00CA2CC0"/>
    <w:rsid w:val="00CA544E"/>
    <w:rsid w:val="00CB25D7"/>
    <w:rsid w:val="00CB2BE6"/>
    <w:rsid w:val="00CB2E2C"/>
    <w:rsid w:val="00CC70D1"/>
    <w:rsid w:val="00CD7325"/>
    <w:rsid w:val="00CE1896"/>
    <w:rsid w:val="00CE6ADA"/>
    <w:rsid w:val="00CF0C63"/>
    <w:rsid w:val="00CF0EE9"/>
    <w:rsid w:val="00D06435"/>
    <w:rsid w:val="00D2276C"/>
    <w:rsid w:val="00D24A4F"/>
    <w:rsid w:val="00D26800"/>
    <w:rsid w:val="00D277DE"/>
    <w:rsid w:val="00D33CDB"/>
    <w:rsid w:val="00D34E4E"/>
    <w:rsid w:val="00D40E6C"/>
    <w:rsid w:val="00D437CD"/>
    <w:rsid w:val="00D505CD"/>
    <w:rsid w:val="00D530A0"/>
    <w:rsid w:val="00D5347B"/>
    <w:rsid w:val="00D75646"/>
    <w:rsid w:val="00D7692A"/>
    <w:rsid w:val="00D94DBE"/>
    <w:rsid w:val="00D96508"/>
    <w:rsid w:val="00D97CDD"/>
    <w:rsid w:val="00DA54F3"/>
    <w:rsid w:val="00DB261D"/>
    <w:rsid w:val="00DB3FB9"/>
    <w:rsid w:val="00DD4237"/>
    <w:rsid w:val="00DE3B7C"/>
    <w:rsid w:val="00DE5C12"/>
    <w:rsid w:val="00DF7BA7"/>
    <w:rsid w:val="00E018A0"/>
    <w:rsid w:val="00E02517"/>
    <w:rsid w:val="00E07C2A"/>
    <w:rsid w:val="00E177B9"/>
    <w:rsid w:val="00E20CD1"/>
    <w:rsid w:val="00E240F4"/>
    <w:rsid w:val="00E24B9E"/>
    <w:rsid w:val="00E25E3A"/>
    <w:rsid w:val="00E32D0B"/>
    <w:rsid w:val="00E4316C"/>
    <w:rsid w:val="00E51427"/>
    <w:rsid w:val="00E52DB6"/>
    <w:rsid w:val="00E60E0D"/>
    <w:rsid w:val="00E61980"/>
    <w:rsid w:val="00E67492"/>
    <w:rsid w:val="00E714E9"/>
    <w:rsid w:val="00E7156D"/>
    <w:rsid w:val="00E763EA"/>
    <w:rsid w:val="00E76F9D"/>
    <w:rsid w:val="00E83F37"/>
    <w:rsid w:val="00E94A9A"/>
    <w:rsid w:val="00E9686C"/>
    <w:rsid w:val="00EA1385"/>
    <w:rsid w:val="00EA3937"/>
    <w:rsid w:val="00EA4ACA"/>
    <w:rsid w:val="00EB1B26"/>
    <w:rsid w:val="00EB34C3"/>
    <w:rsid w:val="00EB3E1C"/>
    <w:rsid w:val="00EB3E2C"/>
    <w:rsid w:val="00EB3FD9"/>
    <w:rsid w:val="00EB5C35"/>
    <w:rsid w:val="00EC01AA"/>
    <w:rsid w:val="00EC5822"/>
    <w:rsid w:val="00ED1761"/>
    <w:rsid w:val="00ED68E2"/>
    <w:rsid w:val="00EF12C2"/>
    <w:rsid w:val="00EF1F19"/>
    <w:rsid w:val="00EF6E46"/>
    <w:rsid w:val="00F11A80"/>
    <w:rsid w:val="00F13F68"/>
    <w:rsid w:val="00F16527"/>
    <w:rsid w:val="00F2786D"/>
    <w:rsid w:val="00F3242E"/>
    <w:rsid w:val="00F509F0"/>
    <w:rsid w:val="00F521E2"/>
    <w:rsid w:val="00F53BE3"/>
    <w:rsid w:val="00F60CA3"/>
    <w:rsid w:val="00F63872"/>
    <w:rsid w:val="00F651CF"/>
    <w:rsid w:val="00F6617E"/>
    <w:rsid w:val="00F703DD"/>
    <w:rsid w:val="00F7271A"/>
    <w:rsid w:val="00F82C56"/>
    <w:rsid w:val="00F91251"/>
    <w:rsid w:val="00F93D68"/>
    <w:rsid w:val="00F962F4"/>
    <w:rsid w:val="00FA45B4"/>
    <w:rsid w:val="00FA58CC"/>
    <w:rsid w:val="00FC6256"/>
    <w:rsid w:val="00FD261C"/>
    <w:rsid w:val="00FD711F"/>
    <w:rsid w:val="00FD7BD0"/>
    <w:rsid w:val="00FD7E7F"/>
    <w:rsid w:val="00FE065D"/>
    <w:rsid w:val="00FE0B53"/>
    <w:rsid w:val="00FF0D0C"/>
    <w:rsid w:val="00FF3B4B"/>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customStyle="1" w:styleId="Style1">
    <w:name w:val="Style1"/>
    <w:basedOn w:val="Normal"/>
    <w:rsid w:val="00F53BE3"/>
    <w:pPr>
      <w:spacing w:before="60"/>
    </w:pPr>
    <w:rPr>
      <w:rFonts w:ascii="Helvetica" w:hAnsi="Helvetica"/>
      <w:sz w:val="20"/>
    </w:rPr>
  </w:style>
  <w:style w:type="paragraph" w:styleId="BodyTextIndent">
    <w:name w:val="Body Text Indent"/>
    <w:basedOn w:val="Normal"/>
    <w:link w:val="BodyTextIndentChar"/>
    <w:semiHidden/>
    <w:unhideWhenUsed/>
    <w:rsid w:val="005D7D4D"/>
    <w:pPr>
      <w:spacing w:after="120"/>
      <w:ind w:left="360"/>
    </w:pPr>
  </w:style>
  <w:style w:type="character" w:customStyle="1" w:styleId="BodyTextIndentChar">
    <w:name w:val="Body Text Indent Char"/>
    <w:basedOn w:val="DefaultParagraphFont"/>
    <w:link w:val="BodyTextIndent"/>
    <w:semiHidden/>
    <w:rsid w:val="005D7D4D"/>
    <w:rPr>
      <w:rFonts w:ascii="Times New Roman" w:hAnsi="Times New Roman"/>
      <w:sz w:val="13"/>
    </w:rPr>
  </w:style>
  <w:style w:type="table" w:styleId="TableGrid">
    <w:name w:val="Table Grid"/>
    <w:basedOn w:val="TableNormal"/>
    <w:rsid w:val="001D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20421">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32227432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9711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a.virginia.gov/pages/eva-registration-buyer-vendor.htm" TargetMode="External"/><Relationship Id="rId18" Type="http://schemas.openxmlformats.org/officeDocument/2006/relationships/hyperlink" Target="http://www.apps.vpfin.vt.edu/html.docs/bids.php"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bsd.virginia.gov/" TargetMode="External"/><Relationship Id="rId17" Type="http://schemas.openxmlformats.org/officeDocument/2006/relationships/hyperlink" Target="http://www.procurement.vt.edu/vendor/wellson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ta.vt.edu/purchasing/VT_Cloud_Data_Protection_Addendum_final0310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t.edu/vendor/clas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hyperlink" Target="https://procurement.vt.edu/content/dam/procurement_vt_edu/docs/terms/GTC_BID_09172018.pdf" TargetMode="External"/><Relationship Id="rId19" Type="http://schemas.openxmlformats.org/officeDocument/2006/relationships/hyperlink" Target="https://procurement.vt.edu/content/dam/procurement_vt_edu/docs/terms/GTC_BID_09172018.pdf" TargetMode="External"/><Relationship Id="rId4" Type="http://schemas.openxmlformats.org/officeDocument/2006/relationships/settings" Target="settings.xml"/><Relationship Id="rId9" Type="http://schemas.openxmlformats.org/officeDocument/2006/relationships/hyperlink" Target="http://www.apps.vpfin.vt.edu/html.docs/bids.php" TargetMode="External"/><Relationship Id="rId14" Type="http://schemas.openxmlformats.org/officeDocument/2006/relationships/hyperlink" Target="http://www.eva.virginia.gov"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7F58-03B6-4E2E-A62A-9CA76F17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RFP_TEMPLATE.doc.dot</Template>
  <TotalTime>1</TotalTime>
  <Pages>15</Pages>
  <Words>4455</Words>
  <Characters>27389</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31781</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Jackson, Lek</cp:lastModifiedBy>
  <cp:revision>3</cp:revision>
  <cp:lastPrinted>2018-12-11T18:16:00Z</cp:lastPrinted>
  <dcterms:created xsi:type="dcterms:W3CDTF">2018-12-11T18:16:00Z</dcterms:created>
  <dcterms:modified xsi:type="dcterms:W3CDTF">2018-12-11T18:23:00Z</dcterms:modified>
</cp:coreProperties>
</file>